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DE62" w14:textId="3AF9F30F" w:rsidR="00B31E9B" w:rsidRDefault="00861E47">
      <w:pPr>
        <w:tabs>
          <w:tab w:val="left" w:pos="3240"/>
          <w:tab w:val="left" w:pos="4680"/>
          <w:tab w:val="left" w:pos="4860"/>
        </w:tabs>
        <w:rPr>
          <w:b/>
          <w:color w:val="000000"/>
          <w:sz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B14ACE" wp14:editId="0DCD2169">
            <wp:simplePos x="0" y="0"/>
            <wp:positionH relativeFrom="margin">
              <wp:align>center</wp:align>
            </wp:positionH>
            <wp:positionV relativeFrom="paragraph">
              <wp:posOffset>-674370</wp:posOffset>
            </wp:positionV>
            <wp:extent cx="1223010" cy="1591200"/>
            <wp:effectExtent l="0" t="0" r="0" b="0"/>
            <wp:wrapNone/>
            <wp:docPr id="3" name="Picture 5" descr="Untitled-3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3 copy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D7AE" w14:textId="77777777" w:rsidR="00B31E9B" w:rsidRDefault="00B31E9B">
      <w:pPr>
        <w:tabs>
          <w:tab w:val="left" w:pos="3240"/>
          <w:tab w:val="left" w:pos="4680"/>
          <w:tab w:val="left" w:pos="4860"/>
        </w:tabs>
        <w:ind w:left="720"/>
        <w:rPr>
          <w:b/>
          <w:color w:val="000000"/>
          <w:sz w:val="56"/>
        </w:rPr>
      </w:pPr>
    </w:p>
    <w:tbl>
      <w:tblPr>
        <w:tblpPr w:vertAnchor="text" w:horzAnchor="margin" w:tblpXSpec="center" w:tblpY="2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</w:tblGrid>
      <w:tr w:rsidR="000D2BD4" w14:paraId="53C95820" w14:textId="77777777" w:rsidTr="00820809">
        <w:trPr>
          <w:trHeight w:val="259"/>
        </w:trPr>
        <w:tc>
          <w:tcPr>
            <w:tcW w:w="3998" w:type="dxa"/>
            <w:tcMar>
              <w:left w:w="0" w:type="dxa"/>
              <w:right w:w="0" w:type="dxa"/>
            </w:tcMar>
          </w:tcPr>
          <w:p w14:paraId="165847DB" w14:textId="20DD4357" w:rsidR="000D2BD4" w:rsidRDefault="000D2BD4" w:rsidP="000D2BD4">
            <w:pPr>
              <w:jc w:val="center"/>
              <w:rPr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Assiut University</w:t>
            </w:r>
          </w:p>
        </w:tc>
      </w:tr>
      <w:tr w:rsidR="000D2BD4" w14:paraId="2866B522" w14:textId="77777777" w:rsidTr="00820809">
        <w:trPr>
          <w:trHeight w:val="259"/>
        </w:trPr>
        <w:tc>
          <w:tcPr>
            <w:tcW w:w="3998" w:type="dxa"/>
            <w:tcMar>
              <w:left w:w="0" w:type="dxa"/>
              <w:right w:w="0" w:type="dxa"/>
            </w:tcMar>
          </w:tcPr>
          <w:p w14:paraId="6E46ACF9" w14:textId="636D161A" w:rsidR="000D2BD4" w:rsidRDefault="000D2BD4" w:rsidP="000D2BD4">
            <w:pPr>
              <w:jc w:val="center"/>
              <w:rPr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Faculty of Medicine</w:t>
            </w:r>
          </w:p>
        </w:tc>
      </w:tr>
      <w:tr w:rsidR="000D2BD4" w14:paraId="6E0A4D1F" w14:textId="77777777" w:rsidTr="00820809">
        <w:trPr>
          <w:trHeight w:val="779"/>
        </w:trPr>
        <w:tc>
          <w:tcPr>
            <w:tcW w:w="3998" w:type="dxa"/>
            <w:tcMar>
              <w:left w:w="0" w:type="dxa"/>
              <w:right w:w="0" w:type="dxa"/>
            </w:tcMar>
          </w:tcPr>
          <w:p w14:paraId="073FA9C1" w14:textId="6AF5D7CF" w:rsidR="000D2BD4" w:rsidRDefault="000D2BD4" w:rsidP="000D2BD4">
            <w:pPr>
              <w:jc w:val="center"/>
              <w:rPr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Dept. of Orthopedics Surgery</w:t>
            </w:r>
          </w:p>
          <w:p w14:paraId="306000C5" w14:textId="615A7D7C" w:rsidR="000D2BD4" w:rsidRDefault="000D2BD4" w:rsidP="000D2BD4">
            <w:pPr>
              <w:jc w:val="center"/>
              <w:rPr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And Traumatology</w:t>
            </w:r>
          </w:p>
        </w:tc>
      </w:tr>
    </w:tbl>
    <w:p w14:paraId="3CC611DE" w14:textId="77777777" w:rsidR="00B31E9B" w:rsidRDefault="00B31E9B">
      <w:pPr>
        <w:tabs>
          <w:tab w:val="left" w:pos="3240"/>
          <w:tab w:val="left" w:pos="4680"/>
          <w:tab w:val="left" w:pos="4860"/>
        </w:tabs>
        <w:rPr>
          <w:b/>
          <w:color w:val="000000"/>
          <w:sz w:val="56"/>
        </w:rPr>
      </w:pPr>
    </w:p>
    <w:p w14:paraId="0FAC51BA" w14:textId="6BA67598" w:rsidR="00B31E9B" w:rsidRDefault="00B31E9B" w:rsidP="000D2BD4">
      <w:pPr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>CURRICULUM VITAE</w:t>
      </w:r>
    </w:p>
    <w:p w14:paraId="694270D9" w14:textId="4A189324" w:rsidR="009012E1" w:rsidRDefault="000820B2" w:rsidP="00B95646">
      <w:pPr>
        <w:jc w:val="center"/>
        <w:rPr>
          <w:b/>
          <w:color w:val="000000"/>
          <w:sz w:val="56"/>
        </w:rPr>
      </w:pPr>
      <w:r w:rsidRPr="000820B2">
        <w:rPr>
          <w:b/>
          <w:noProof/>
          <w:color w:val="000000"/>
          <w:sz w:val="56"/>
        </w:rPr>
        <w:drawing>
          <wp:inline distT="0" distB="0" distL="0" distR="0" wp14:anchorId="2F9B74EC" wp14:editId="39C62107">
            <wp:extent cx="2717670" cy="2826328"/>
            <wp:effectExtent l="114300" t="101600" r="114935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91" cy="2867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BD1B355" w14:textId="77777777" w:rsidR="00B95646" w:rsidRDefault="00B95646" w:rsidP="00B95646">
      <w:pPr>
        <w:jc w:val="center"/>
        <w:rPr>
          <w:b/>
          <w:color w:val="000000"/>
          <w:sz w:val="56"/>
        </w:rPr>
      </w:pPr>
    </w:p>
    <w:p w14:paraId="790E285A" w14:textId="33749947" w:rsidR="00B31E9B" w:rsidRDefault="00B31E9B">
      <w:pPr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>Mohamm</w:t>
      </w:r>
      <w:r w:rsidR="000820B2">
        <w:rPr>
          <w:b/>
          <w:color w:val="000000"/>
          <w:sz w:val="56"/>
        </w:rPr>
        <w:t>e</w:t>
      </w:r>
      <w:r>
        <w:rPr>
          <w:b/>
          <w:color w:val="000000"/>
          <w:sz w:val="56"/>
        </w:rPr>
        <w:t xml:space="preserve">d </w:t>
      </w:r>
      <w:r w:rsidR="000820B2">
        <w:rPr>
          <w:b/>
          <w:color w:val="000000"/>
          <w:sz w:val="56"/>
        </w:rPr>
        <w:t>Anter Ali Abdelhameed</w:t>
      </w:r>
    </w:p>
    <w:p w14:paraId="54F82582" w14:textId="77777777" w:rsidR="00A944FB" w:rsidRDefault="00A944FB">
      <w:pPr>
        <w:jc w:val="center"/>
        <w:rPr>
          <w:color w:val="000000"/>
          <w:sz w:val="32"/>
        </w:rPr>
      </w:pPr>
    </w:p>
    <w:p w14:paraId="2F2F0B91" w14:textId="2129A052" w:rsidR="00B31E9B" w:rsidRPr="00A944FB" w:rsidRDefault="000820B2">
      <w:pPr>
        <w:jc w:val="center"/>
        <w:rPr>
          <w:b/>
          <w:bCs/>
          <w:color w:val="000000"/>
          <w:sz w:val="32"/>
        </w:rPr>
      </w:pPr>
      <w:r w:rsidRPr="00A944FB">
        <w:rPr>
          <w:b/>
          <w:bCs/>
          <w:color w:val="000000"/>
          <w:sz w:val="32"/>
        </w:rPr>
        <w:t xml:space="preserve">Assistant </w:t>
      </w:r>
      <w:r w:rsidR="00B31E9B" w:rsidRPr="00A944FB">
        <w:rPr>
          <w:b/>
          <w:bCs/>
          <w:color w:val="000000"/>
          <w:sz w:val="32"/>
        </w:rPr>
        <w:t>lecturer of Orthopedics and Traumatology,</w:t>
      </w:r>
    </w:p>
    <w:p w14:paraId="3ADB91B8" w14:textId="13646E09" w:rsidR="00B31E9B" w:rsidRPr="00A944FB" w:rsidRDefault="00B31E9B">
      <w:pPr>
        <w:jc w:val="center"/>
        <w:rPr>
          <w:b/>
          <w:bCs/>
          <w:color w:val="000000"/>
          <w:sz w:val="32"/>
        </w:rPr>
      </w:pPr>
      <w:r w:rsidRPr="00A944FB">
        <w:rPr>
          <w:b/>
          <w:bCs/>
          <w:color w:val="000000"/>
          <w:sz w:val="32"/>
        </w:rPr>
        <w:t>Ass</w:t>
      </w:r>
      <w:r w:rsidR="000820B2" w:rsidRPr="00A944FB">
        <w:rPr>
          <w:b/>
          <w:bCs/>
          <w:color w:val="000000"/>
          <w:sz w:val="32"/>
        </w:rPr>
        <w:t>iu</w:t>
      </w:r>
      <w:r w:rsidRPr="00A944FB">
        <w:rPr>
          <w:b/>
          <w:bCs/>
          <w:color w:val="000000"/>
          <w:sz w:val="32"/>
        </w:rPr>
        <w:t>t University Hospital,</w:t>
      </w:r>
    </w:p>
    <w:p w14:paraId="147203BB" w14:textId="73FEEACE" w:rsidR="00B31E9B" w:rsidRPr="00A944FB" w:rsidRDefault="00B31E9B">
      <w:pPr>
        <w:jc w:val="center"/>
        <w:rPr>
          <w:b/>
          <w:bCs/>
          <w:color w:val="000000"/>
          <w:sz w:val="32"/>
        </w:rPr>
      </w:pPr>
      <w:r w:rsidRPr="00A944FB">
        <w:rPr>
          <w:b/>
          <w:bCs/>
          <w:color w:val="000000"/>
          <w:sz w:val="32"/>
        </w:rPr>
        <w:t>Ass</w:t>
      </w:r>
      <w:r w:rsidR="000820B2" w:rsidRPr="00A944FB">
        <w:rPr>
          <w:b/>
          <w:bCs/>
          <w:color w:val="000000"/>
          <w:sz w:val="32"/>
        </w:rPr>
        <w:t>iu</w:t>
      </w:r>
      <w:r w:rsidRPr="00A944FB">
        <w:rPr>
          <w:b/>
          <w:bCs/>
          <w:color w:val="000000"/>
          <w:sz w:val="32"/>
        </w:rPr>
        <w:t>t, Egypt</w:t>
      </w:r>
    </w:p>
    <w:p w14:paraId="7E5AB84F" w14:textId="319B6D26" w:rsidR="00B31E9B" w:rsidRDefault="00B31E9B" w:rsidP="00861E47">
      <w:pPr>
        <w:jc w:val="center"/>
        <w:rPr>
          <w:color w:val="000000"/>
          <w:sz w:val="32"/>
        </w:rPr>
      </w:pPr>
      <w:r>
        <w:rPr>
          <w:b/>
          <w:i/>
          <w:color w:val="000000"/>
          <w:sz w:val="32"/>
        </w:rPr>
        <w:t>Tel</w:t>
      </w:r>
      <w:r>
        <w:rPr>
          <w:color w:val="000000"/>
          <w:sz w:val="32"/>
        </w:rPr>
        <w:t>:</w:t>
      </w:r>
      <w:r w:rsidR="00861E47">
        <w:rPr>
          <w:color w:val="000000"/>
          <w:sz w:val="32"/>
        </w:rPr>
        <w:t xml:space="preserve"> </w:t>
      </w:r>
      <w:r>
        <w:rPr>
          <w:b/>
          <w:i/>
          <w:color w:val="000000"/>
          <w:sz w:val="32"/>
        </w:rPr>
        <w:t>Office:</w:t>
      </w:r>
      <w:r>
        <w:rPr>
          <w:color w:val="000000"/>
          <w:sz w:val="32"/>
        </w:rPr>
        <w:t xml:space="preserve"> (+2088)2413343</w:t>
      </w:r>
    </w:p>
    <w:p w14:paraId="795DA89B" w14:textId="77777777" w:rsidR="00B31E9B" w:rsidRDefault="00B31E9B">
      <w:pPr>
        <w:jc w:val="center"/>
        <w:rPr>
          <w:color w:val="000000"/>
          <w:sz w:val="32"/>
        </w:rPr>
      </w:pPr>
      <w:r>
        <w:rPr>
          <w:b/>
          <w:i/>
          <w:color w:val="000000"/>
          <w:sz w:val="32"/>
        </w:rPr>
        <w:t>Fax:</w:t>
      </w:r>
      <w:r>
        <w:rPr>
          <w:color w:val="000000"/>
          <w:sz w:val="32"/>
        </w:rPr>
        <w:t xml:space="preserve"> (+2088) (2333327)</w:t>
      </w:r>
    </w:p>
    <w:p w14:paraId="191A3088" w14:textId="08370D40" w:rsidR="00B31E9B" w:rsidRDefault="00B31E9B">
      <w:pPr>
        <w:jc w:val="center"/>
        <w:rPr>
          <w:color w:val="000000"/>
          <w:sz w:val="32"/>
        </w:rPr>
      </w:pPr>
      <w:r>
        <w:rPr>
          <w:b/>
          <w:i/>
          <w:color w:val="000000"/>
          <w:sz w:val="32"/>
        </w:rPr>
        <w:t>Mobile:</w:t>
      </w:r>
      <w:r>
        <w:rPr>
          <w:color w:val="000000"/>
          <w:sz w:val="32"/>
        </w:rPr>
        <w:t xml:space="preserve"> (+2)010</w:t>
      </w:r>
      <w:r w:rsidR="000820B2">
        <w:rPr>
          <w:color w:val="000000"/>
          <w:sz w:val="32"/>
        </w:rPr>
        <w:t>1</w:t>
      </w:r>
      <w:r w:rsidR="00E74FE1">
        <w:rPr>
          <w:color w:val="000000"/>
          <w:sz w:val="32"/>
        </w:rPr>
        <w:t>63959510</w:t>
      </w:r>
    </w:p>
    <w:p w14:paraId="4C9CCC27" w14:textId="05D60971" w:rsidR="00861E47" w:rsidRDefault="00B31E9B" w:rsidP="00B95646">
      <w:pPr>
        <w:jc w:val="center"/>
        <w:rPr>
          <w:color w:val="000000"/>
          <w:sz w:val="32"/>
        </w:rPr>
      </w:pPr>
      <w:r>
        <w:rPr>
          <w:b/>
          <w:i/>
          <w:color w:val="000000"/>
          <w:sz w:val="32"/>
        </w:rPr>
        <w:t>E-Mail:</w:t>
      </w:r>
      <w:r>
        <w:rPr>
          <w:color w:val="000000"/>
          <w:sz w:val="32"/>
        </w:rPr>
        <w:t xml:space="preserve"> </w:t>
      </w:r>
      <w:hyperlink r:id="rId9" w:history="1">
        <w:r w:rsidR="00B95646" w:rsidRPr="001B2534">
          <w:rPr>
            <w:rStyle w:val="Hyperlink"/>
            <w:sz w:val="32"/>
          </w:rPr>
          <w:t>mohammedanter@med.aun.edu.eg</w:t>
        </w:r>
      </w:hyperlink>
    </w:p>
    <w:p w14:paraId="19D34CA1" w14:textId="77777777" w:rsidR="00B95646" w:rsidRDefault="007210FB" w:rsidP="00B95646">
      <w:pPr>
        <w:jc w:val="center"/>
        <w:rPr>
          <w:color w:val="000000"/>
          <w:sz w:val="32"/>
        </w:rPr>
      </w:pPr>
      <w:hyperlink r:id="rId10" w:history="1">
        <w:r w:rsidR="00B95646" w:rsidRPr="001B2534">
          <w:rPr>
            <w:rStyle w:val="Hyperlink"/>
            <w:sz w:val="32"/>
          </w:rPr>
          <w:t>antermido@yahoo.com</w:t>
        </w:r>
      </w:hyperlink>
    </w:p>
    <w:p w14:paraId="3B4A16D7" w14:textId="02695CE4" w:rsidR="00B31E9B" w:rsidRDefault="002E2152" w:rsidP="00B95646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 </w:t>
      </w:r>
      <w:r w:rsidRPr="002E2152">
        <w:rPr>
          <w:b/>
          <w:i/>
          <w:color w:val="000000"/>
          <w:sz w:val="32"/>
        </w:rPr>
        <w:t>ODCID</w:t>
      </w:r>
      <w:r>
        <w:rPr>
          <w:b/>
          <w:i/>
          <w:color w:val="000000"/>
          <w:sz w:val="32"/>
        </w:rPr>
        <w:t>:</w:t>
      </w:r>
      <w:r w:rsidRPr="002E2152">
        <w:t xml:space="preserve"> </w:t>
      </w:r>
      <w:hyperlink r:id="rId11" w:history="1">
        <w:r w:rsidR="00B95646" w:rsidRPr="001B2534">
          <w:rPr>
            <w:rStyle w:val="Hyperlink"/>
            <w:sz w:val="32"/>
          </w:rPr>
          <w:t>https://orcid.org/0000-0002-0575-1706</w:t>
        </w:r>
      </w:hyperlink>
    </w:p>
    <w:p w14:paraId="691DC5F1" w14:textId="77777777" w:rsidR="00B95646" w:rsidRDefault="00B95646" w:rsidP="00B95646">
      <w:pPr>
        <w:jc w:val="center"/>
        <w:rPr>
          <w:color w:val="000000"/>
          <w:sz w:val="32"/>
        </w:rPr>
      </w:pPr>
    </w:p>
    <w:p w14:paraId="76CB41AD" w14:textId="77777777" w:rsidR="000D2BD4" w:rsidRDefault="000D2BD4">
      <w:pPr>
        <w:rPr>
          <w:b/>
          <w:color w:val="000000"/>
          <w:sz w:val="48"/>
          <w:shd w:val="clear" w:color="000000" w:fill="C0C0C0"/>
        </w:rPr>
      </w:pPr>
    </w:p>
    <w:p w14:paraId="13CE5CA5" w14:textId="77777777" w:rsidR="000D2BD4" w:rsidRDefault="000D2BD4">
      <w:pPr>
        <w:rPr>
          <w:b/>
          <w:color w:val="000000"/>
          <w:sz w:val="48"/>
          <w:shd w:val="clear" w:color="000000" w:fill="C0C0C0"/>
        </w:rPr>
      </w:pPr>
    </w:p>
    <w:p w14:paraId="245B1963" w14:textId="6EA38FBE" w:rsidR="00B31E9B" w:rsidRDefault="00B31E9B">
      <w:pPr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>Personal data</w:t>
      </w:r>
    </w:p>
    <w:p w14:paraId="55E9B84A" w14:textId="1371B5DD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First name</w:t>
      </w:r>
      <w:r>
        <w:rPr>
          <w:color w:val="000000"/>
          <w:sz w:val="28"/>
        </w:rPr>
        <w:t>: Mohamm</w:t>
      </w:r>
      <w:r w:rsidR="000820B2">
        <w:rPr>
          <w:color w:val="000000"/>
          <w:sz w:val="28"/>
        </w:rPr>
        <w:t>e</w:t>
      </w:r>
      <w:r>
        <w:rPr>
          <w:color w:val="000000"/>
          <w:sz w:val="28"/>
        </w:rPr>
        <w:t>d</w:t>
      </w:r>
      <w:r w:rsidR="00761BA1">
        <w:rPr>
          <w:color w:val="000000"/>
          <w:sz w:val="28"/>
        </w:rPr>
        <w:t xml:space="preserve"> Anter Ali.</w:t>
      </w:r>
    </w:p>
    <w:p w14:paraId="4C6F14E0" w14:textId="0C5AA532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Last name (Family or Surname)</w:t>
      </w:r>
      <w:r>
        <w:rPr>
          <w:color w:val="000000"/>
          <w:sz w:val="28"/>
        </w:rPr>
        <w:t xml:space="preserve">: </w:t>
      </w:r>
      <w:r w:rsidR="008131B3">
        <w:rPr>
          <w:color w:val="000000"/>
          <w:sz w:val="28"/>
        </w:rPr>
        <w:t>A</w:t>
      </w:r>
      <w:r w:rsidR="000820B2">
        <w:rPr>
          <w:color w:val="000000"/>
          <w:sz w:val="28"/>
        </w:rPr>
        <w:t>bdelhameed</w:t>
      </w:r>
      <w:r w:rsidR="00761BA1">
        <w:rPr>
          <w:color w:val="000000"/>
          <w:sz w:val="28"/>
        </w:rPr>
        <w:t>.</w:t>
      </w:r>
    </w:p>
    <w:p w14:paraId="5A7C4300" w14:textId="061998C3" w:rsidR="00B31E9B" w:rsidRDefault="00B31E9B" w:rsidP="00761BA1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Tel: Hospital</w:t>
      </w:r>
      <w:r>
        <w:rPr>
          <w:color w:val="000000"/>
          <w:sz w:val="28"/>
        </w:rPr>
        <w:t>: +2 088 2413343</w:t>
      </w:r>
      <w:r w:rsidR="00761BA1">
        <w:rPr>
          <w:color w:val="000000"/>
          <w:sz w:val="28"/>
        </w:rPr>
        <w:t xml:space="preserve">                       </w:t>
      </w:r>
      <w:r>
        <w:rPr>
          <w:b/>
          <w:i/>
          <w:color w:val="000000"/>
          <w:sz w:val="28"/>
        </w:rPr>
        <w:t>Mobile</w:t>
      </w:r>
      <w:r>
        <w:rPr>
          <w:color w:val="000000"/>
          <w:sz w:val="28"/>
        </w:rPr>
        <w:t>: +2 010</w:t>
      </w:r>
      <w:r w:rsidR="00A7226B">
        <w:rPr>
          <w:color w:val="000000"/>
          <w:sz w:val="28"/>
        </w:rPr>
        <w:t>63959510</w:t>
      </w:r>
      <w:r w:rsidR="00761BA1">
        <w:rPr>
          <w:color w:val="000000"/>
          <w:sz w:val="28"/>
        </w:rPr>
        <w:t xml:space="preserve">.                            </w:t>
      </w:r>
      <w:r>
        <w:rPr>
          <w:b/>
          <w:i/>
          <w:color w:val="000000"/>
          <w:sz w:val="28"/>
        </w:rPr>
        <w:t>Fax</w:t>
      </w:r>
      <w:r>
        <w:rPr>
          <w:color w:val="000000"/>
          <w:sz w:val="28"/>
        </w:rPr>
        <w:t>: +2 088 2333327</w:t>
      </w:r>
    </w:p>
    <w:p w14:paraId="200697E5" w14:textId="2F6345A6" w:rsidR="00B31E9B" w:rsidRDefault="00B31E9B" w:rsidP="003E0BDD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Email:</w:t>
      </w:r>
      <w:r>
        <w:rPr>
          <w:color w:val="000000"/>
          <w:sz w:val="28"/>
        </w:rPr>
        <w:t xml:space="preserve"> </w:t>
      </w:r>
      <w:hyperlink r:id="rId12" w:history="1">
        <w:r w:rsidR="003E0BDD" w:rsidRPr="00530802">
          <w:rPr>
            <w:rStyle w:val="Hyperlink"/>
            <w:sz w:val="28"/>
          </w:rPr>
          <w:t>Mohammedanter@med.aun.edu.eg</w:t>
        </w:r>
      </w:hyperlink>
      <w:r w:rsidR="003E0BDD">
        <w:rPr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>Date of birth</w:t>
      </w:r>
      <w:r>
        <w:rPr>
          <w:color w:val="000000"/>
          <w:sz w:val="28"/>
        </w:rPr>
        <w:t xml:space="preserve">: </w:t>
      </w:r>
      <w:r w:rsidR="001E2334">
        <w:rPr>
          <w:color w:val="000000"/>
          <w:sz w:val="28"/>
        </w:rPr>
        <w:t>04</w:t>
      </w:r>
      <w:r>
        <w:rPr>
          <w:color w:val="000000"/>
          <w:sz w:val="28"/>
        </w:rPr>
        <w:t xml:space="preserve">, </w:t>
      </w:r>
      <w:proofErr w:type="gramStart"/>
      <w:r w:rsidR="001E2334">
        <w:rPr>
          <w:color w:val="000000"/>
          <w:sz w:val="28"/>
        </w:rPr>
        <w:t>July</w:t>
      </w:r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19</w:t>
      </w:r>
      <w:r w:rsidR="001E2334">
        <w:rPr>
          <w:color w:val="000000"/>
          <w:sz w:val="28"/>
        </w:rPr>
        <w:t>9</w:t>
      </w:r>
      <w:r>
        <w:rPr>
          <w:color w:val="000000"/>
          <w:sz w:val="28"/>
        </w:rPr>
        <w:t>1</w:t>
      </w:r>
    </w:p>
    <w:p w14:paraId="26543CED" w14:textId="6F9CE344" w:rsidR="00B31E9B" w:rsidRDefault="00B31E9B" w:rsidP="00761BA1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Marital status</w:t>
      </w:r>
      <w:r>
        <w:rPr>
          <w:color w:val="000000"/>
          <w:sz w:val="28"/>
        </w:rPr>
        <w:t>: Married.</w:t>
      </w:r>
      <w:r w:rsidR="00761BA1">
        <w:rPr>
          <w:color w:val="000000"/>
          <w:sz w:val="28"/>
        </w:rPr>
        <w:t xml:space="preserve">                                       </w:t>
      </w:r>
      <w:r>
        <w:rPr>
          <w:b/>
          <w:i/>
          <w:color w:val="000000"/>
          <w:sz w:val="28"/>
        </w:rPr>
        <w:t>Nationality</w:t>
      </w:r>
      <w:r>
        <w:rPr>
          <w:color w:val="000000"/>
          <w:sz w:val="28"/>
        </w:rPr>
        <w:t>: Egyptian.</w:t>
      </w:r>
    </w:p>
    <w:p w14:paraId="08B219E8" w14:textId="5CAB1B43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Address:</w:t>
      </w:r>
      <w:r>
        <w:rPr>
          <w:color w:val="000000"/>
          <w:sz w:val="28"/>
        </w:rPr>
        <w:t xml:space="preserve"> Egypt, Ass</w:t>
      </w:r>
      <w:r w:rsidR="00FF30F5">
        <w:rPr>
          <w:color w:val="000000"/>
          <w:sz w:val="28"/>
        </w:rPr>
        <w:t>iu</w:t>
      </w:r>
      <w:r>
        <w:rPr>
          <w:color w:val="000000"/>
          <w:sz w:val="28"/>
        </w:rPr>
        <w:t xml:space="preserve">t, </w:t>
      </w:r>
      <w:r w:rsidR="00FF30F5">
        <w:rPr>
          <w:color w:val="000000"/>
          <w:sz w:val="28"/>
        </w:rPr>
        <w:t>14- el-rashidy street from el-</w:t>
      </w:r>
      <w:r w:rsidR="006E4777">
        <w:rPr>
          <w:color w:val="000000"/>
          <w:sz w:val="28"/>
        </w:rPr>
        <w:t>N</w:t>
      </w:r>
      <w:r w:rsidR="00FF30F5">
        <w:rPr>
          <w:color w:val="000000"/>
          <w:sz w:val="28"/>
        </w:rPr>
        <w:t>emees street</w:t>
      </w:r>
      <w:r w:rsidR="006E4777">
        <w:rPr>
          <w:color w:val="000000"/>
          <w:sz w:val="28"/>
        </w:rPr>
        <w:t>.</w:t>
      </w:r>
    </w:p>
    <w:p w14:paraId="33988989" w14:textId="61131655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Correspondence:</w:t>
      </w:r>
      <w:r>
        <w:rPr>
          <w:color w:val="000000"/>
          <w:sz w:val="28"/>
        </w:rPr>
        <w:t xml:space="preserve"> Egypt, </w:t>
      </w:r>
      <w:r w:rsidR="00FF30F5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, </w:t>
      </w:r>
      <w:r w:rsidR="00FF30F5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Hospital, Department of Orthopedics and Traumatology.</w:t>
      </w:r>
    </w:p>
    <w:p w14:paraId="417081E5" w14:textId="288C7D46" w:rsidR="00B31E9B" w:rsidRDefault="00B31E9B" w:rsidP="00B30879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Current hospital</w:t>
      </w:r>
      <w:r>
        <w:rPr>
          <w:color w:val="000000"/>
          <w:sz w:val="28"/>
        </w:rPr>
        <w:t xml:space="preserve">: Department of Orthopedics and Traumatology, </w:t>
      </w:r>
      <w:r w:rsidR="00FF30F5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Hospital, </w:t>
      </w:r>
      <w:r w:rsidR="00FF30F5">
        <w:rPr>
          <w:color w:val="000000"/>
          <w:sz w:val="28"/>
        </w:rPr>
        <w:t>Assiut</w:t>
      </w:r>
      <w:r>
        <w:rPr>
          <w:color w:val="000000"/>
          <w:sz w:val="28"/>
        </w:rPr>
        <w:t>,</w:t>
      </w:r>
      <w:r w:rsidR="00B3087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Egypt.</w:t>
      </w:r>
    </w:p>
    <w:p w14:paraId="143412D3" w14:textId="77777777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Non-medical interests:</w:t>
      </w:r>
      <w:r>
        <w:rPr>
          <w:color w:val="000000"/>
          <w:sz w:val="28"/>
        </w:rPr>
        <w:t xml:space="preserve"> Sports (football) and reading novels.</w:t>
      </w:r>
    </w:p>
    <w:p w14:paraId="2CC2D9F5" w14:textId="605AADE0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Languages</w:t>
      </w:r>
      <w:r>
        <w:rPr>
          <w:color w:val="000000"/>
          <w:sz w:val="28"/>
        </w:rPr>
        <w:t>: Arabic</w:t>
      </w:r>
      <w:r w:rsidR="00125C0C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English</w:t>
      </w:r>
      <w:r w:rsidR="00125C0C">
        <w:rPr>
          <w:color w:val="000000"/>
          <w:sz w:val="28"/>
        </w:rPr>
        <w:t xml:space="preserve"> and French.</w:t>
      </w:r>
    </w:p>
    <w:p w14:paraId="4A305369" w14:textId="77777777" w:rsidR="00B31E9B" w:rsidRDefault="00B31E9B">
      <w:pPr>
        <w:spacing w:before="240"/>
        <w:rPr>
          <w:b/>
          <w:i/>
          <w:color w:val="000000"/>
          <w:sz w:val="48"/>
        </w:rPr>
      </w:pPr>
      <w:r>
        <w:rPr>
          <w:b/>
          <w:i/>
          <w:color w:val="000000"/>
          <w:sz w:val="48"/>
          <w:shd w:val="clear" w:color="000000" w:fill="C0C0C0"/>
        </w:rPr>
        <w:t>Current position</w:t>
      </w:r>
    </w:p>
    <w:p w14:paraId="0D833A5E" w14:textId="11CD5779" w:rsidR="00B31E9B" w:rsidRDefault="00B31E9B" w:rsidP="00A7643B">
      <w:pPr>
        <w:spacing w:before="240"/>
        <w:rPr>
          <w:color w:val="000000"/>
          <w:sz w:val="28"/>
        </w:rPr>
      </w:pPr>
      <w:r w:rsidRPr="006D3D60">
        <w:rPr>
          <w:b/>
          <w:bCs/>
          <w:color w:val="000000"/>
          <w:sz w:val="28"/>
        </w:rPr>
        <w:t>lecturer of Orthopedics and Traumatology</w:t>
      </w:r>
      <w:r>
        <w:rPr>
          <w:color w:val="000000"/>
          <w:sz w:val="28"/>
        </w:rPr>
        <w:t xml:space="preserve">, </w:t>
      </w:r>
      <w:r w:rsidR="005237BB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Hospital, </w:t>
      </w:r>
      <w:r w:rsidR="005237BB">
        <w:rPr>
          <w:color w:val="000000"/>
          <w:sz w:val="28"/>
        </w:rPr>
        <w:t>Assiut</w:t>
      </w:r>
      <w:r>
        <w:rPr>
          <w:color w:val="000000"/>
          <w:sz w:val="28"/>
        </w:rPr>
        <w:t>, Egypt.</w:t>
      </w:r>
    </w:p>
    <w:p w14:paraId="5141E76B" w14:textId="325E4B77" w:rsidR="006D3D60" w:rsidRPr="004A0866" w:rsidRDefault="006D3D60" w:rsidP="00A7643B">
      <w:pPr>
        <w:spacing w:before="240"/>
        <w:rPr>
          <w:color w:val="000000"/>
          <w:sz w:val="28"/>
        </w:rPr>
      </w:pPr>
      <w:r w:rsidRPr="006D3D60">
        <w:rPr>
          <w:b/>
          <w:bCs/>
          <w:color w:val="000000"/>
          <w:sz w:val="28"/>
        </w:rPr>
        <w:t xml:space="preserve">Arthroplasty and Lower limb reconstruction </w:t>
      </w:r>
      <w:r w:rsidRPr="004A0866">
        <w:rPr>
          <w:color w:val="000000"/>
          <w:sz w:val="28"/>
        </w:rPr>
        <w:t>surgeon in Assiut University Teaching hospital since 2018.</w:t>
      </w:r>
    </w:p>
    <w:p w14:paraId="7067CAB8" w14:textId="54453633" w:rsidR="00EE074E" w:rsidRDefault="004A0866" w:rsidP="00EE074E">
      <w:pPr>
        <w:spacing w:before="240"/>
        <w:rPr>
          <w:b/>
          <w:i/>
          <w:color w:val="000000"/>
          <w:sz w:val="48"/>
          <w:shd w:val="clear" w:color="000000" w:fill="C0C0C0"/>
        </w:rPr>
      </w:pPr>
      <w:r>
        <w:rPr>
          <w:b/>
          <w:i/>
          <w:color w:val="000000"/>
          <w:sz w:val="48"/>
          <w:shd w:val="clear" w:color="000000" w:fill="C0C0C0"/>
        </w:rPr>
        <w:t>Fellowships:</w:t>
      </w:r>
    </w:p>
    <w:p w14:paraId="4CC7F334" w14:textId="77777777" w:rsidR="00761BA1" w:rsidRDefault="00EE074E" w:rsidP="00761BA1">
      <w:pPr>
        <w:spacing w:before="240" w:line="276" w:lineRule="auto"/>
        <w:rPr>
          <w:b/>
          <w:bCs/>
          <w:color w:val="000000"/>
          <w:sz w:val="28"/>
        </w:rPr>
      </w:pPr>
      <w:r w:rsidRPr="00C7199C">
        <w:rPr>
          <w:b/>
          <w:bCs/>
          <w:color w:val="000000"/>
          <w:sz w:val="28"/>
        </w:rPr>
        <w:t>Arthroplasty and lower limb reconstruction fellowship</w:t>
      </w:r>
      <w:r w:rsidR="00C7199C">
        <w:rPr>
          <w:b/>
          <w:bCs/>
          <w:color w:val="000000"/>
          <w:sz w:val="28"/>
        </w:rPr>
        <w:t xml:space="preserve"> in </w:t>
      </w:r>
      <w:r w:rsidR="00D722F7">
        <w:rPr>
          <w:b/>
          <w:bCs/>
          <w:color w:val="000000"/>
          <w:sz w:val="28"/>
        </w:rPr>
        <w:t xml:space="preserve">Sainte Marguerite hospital, AIX-Marseille University, France. </w:t>
      </w:r>
    </w:p>
    <w:p w14:paraId="7E3D2F9F" w14:textId="05EC1400" w:rsidR="00EE074E" w:rsidRPr="00F5497D" w:rsidRDefault="00F5497D" w:rsidP="00761BA1">
      <w:pPr>
        <w:spacing w:before="240" w:line="276" w:lineRule="auto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Under supervision of </w:t>
      </w:r>
      <w:r>
        <w:rPr>
          <w:b/>
          <w:bCs/>
          <w:color w:val="000000"/>
          <w:sz w:val="28"/>
        </w:rPr>
        <w:t>Professor/ jean-</w:t>
      </w:r>
      <w:r w:rsidR="006E4777">
        <w:rPr>
          <w:b/>
          <w:bCs/>
          <w:color w:val="000000"/>
          <w:sz w:val="28"/>
        </w:rPr>
        <w:t>N</w:t>
      </w:r>
      <w:r>
        <w:rPr>
          <w:b/>
          <w:bCs/>
          <w:color w:val="000000"/>
          <w:sz w:val="28"/>
        </w:rPr>
        <w:t xml:space="preserve">oël </w:t>
      </w:r>
      <w:r w:rsidR="006E4777">
        <w:rPr>
          <w:b/>
          <w:bCs/>
          <w:color w:val="000000"/>
          <w:sz w:val="28"/>
        </w:rPr>
        <w:t>Argenson (January 2022-January 2023).</w:t>
      </w:r>
    </w:p>
    <w:p w14:paraId="368420D3" w14:textId="77777777" w:rsidR="00761BA1" w:rsidRDefault="00761BA1">
      <w:pPr>
        <w:spacing w:before="240"/>
        <w:rPr>
          <w:b/>
          <w:i/>
          <w:color w:val="000000"/>
          <w:sz w:val="48"/>
          <w:shd w:val="clear" w:color="000000" w:fill="C0C0C0"/>
        </w:rPr>
      </w:pPr>
    </w:p>
    <w:p w14:paraId="7E62E6EF" w14:textId="70C7A7FA" w:rsidR="00B31E9B" w:rsidRDefault="00B31E9B">
      <w:pPr>
        <w:spacing w:before="240"/>
        <w:rPr>
          <w:color w:val="000000"/>
          <w:sz w:val="32"/>
        </w:rPr>
      </w:pPr>
      <w:r>
        <w:rPr>
          <w:b/>
          <w:i/>
          <w:color w:val="000000"/>
          <w:sz w:val="48"/>
          <w:shd w:val="clear" w:color="000000" w:fill="C0C0C0"/>
        </w:rPr>
        <w:t>Positions held</w:t>
      </w:r>
    </w:p>
    <w:p w14:paraId="33426745" w14:textId="1C68ED88" w:rsidR="00B31E9B" w:rsidRDefault="00B31E9B">
      <w:pPr>
        <w:spacing w:before="240"/>
        <w:rPr>
          <w:color w:val="000000"/>
          <w:sz w:val="32"/>
        </w:rPr>
      </w:pPr>
      <w:r>
        <w:rPr>
          <w:b/>
          <w:i/>
          <w:color w:val="000000"/>
          <w:sz w:val="28"/>
        </w:rPr>
        <w:t>House officer:</w:t>
      </w:r>
      <w:r>
        <w:rPr>
          <w:color w:val="000000"/>
          <w:sz w:val="28"/>
        </w:rPr>
        <w:t xml:space="preserve"> </w:t>
      </w:r>
      <w:r w:rsidR="002538DB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 (1/3/20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5-2</w:t>
      </w:r>
      <w:r w:rsidR="002538DB">
        <w:rPr>
          <w:color w:val="000000"/>
          <w:sz w:val="28"/>
        </w:rPr>
        <w:t>9</w:t>
      </w:r>
      <w:r>
        <w:rPr>
          <w:color w:val="000000"/>
          <w:sz w:val="28"/>
        </w:rPr>
        <w:t>/2/20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6).</w:t>
      </w:r>
    </w:p>
    <w:p w14:paraId="15809311" w14:textId="2242C074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Resident </w:t>
      </w:r>
      <w:r w:rsidR="00CA046E">
        <w:rPr>
          <w:b/>
          <w:i/>
          <w:color w:val="000000"/>
          <w:sz w:val="28"/>
        </w:rPr>
        <w:t xml:space="preserve">of </w:t>
      </w:r>
      <w:r>
        <w:rPr>
          <w:b/>
          <w:i/>
          <w:color w:val="000000"/>
          <w:sz w:val="28"/>
        </w:rPr>
        <w:t>Orthopedics and Traumatology</w:t>
      </w:r>
      <w:r>
        <w:rPr>
          <w:color w:val="000000"/>
          <w:sz w:val="28"/>
        </w:rPr>
        <w:t xml:space="preserve">: </w:t>
      </w:r>
      <w:r w:rsidR="002538DB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 (1/3/20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6-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/</w:t>
      </w:r>
      <w:r w:rsidR="002538DB">
        <w:rPr>
          <w:color w:val="000000"/>
          <w:sz w:val="28"/>
        </w:rPr>
        <w:t>9</w:t>
      </w:r>
      <w:r>
        <w:rPr>
          <w:color w:val="000000"/>
          <w:sz w:val="28"/>
        </w:rPr>
        <w:t>/20</w:t>
      </w:r>
      <w:r w:rsidR="002538DB">
        <w:rPr>
          <w:color w:val="000000"/>
          <w:sz w:val="28"/>
        </w:rPr>
        <w:t>18</w:t>
      </w:r>
      <w:r>
        <w:rPr>
          <w:color w:val="000000"/>
          <w:sz w:val="28"/>
        </w:rPr>
        <w:t>).</w:t>
      </w:r>
    </w:p>
    <w:p w14:paraId="0096B438" w14:textId="1BEEE5EE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Demonstrator of orthopedics and traumatology</w:t>
      </w:r>
      <w:r>
        <w:rPr>
          <w:color w:val="000000"/>
          <w:sz w:val="28"/>
        </w:rPr>
        <w:t xml:space="preserve">, </w:t>
      </w:r>
      <w:r w:rsidR="002538DB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hospital (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/</w:t>
      </w:r>
      <w:r w:rsidR="002538DB">
        <w:rPr>
          <w:color w:val="000000"/>
          <w:sz w:val="28"/>
        </w:rPr>
        <w:t>9</w:t>
      </w:r>
      <w:r>
        <w:rPr>
          <w:color w:val="000000"/>
          <w:sz w:val="28"/>
        </w:rPr>
        <w:t>/20</w:t>
      </w:r>
      <w:r w:rsidR="002538DB">
        <w:rPr>
          <w:color w:val="000000"/>
          <w:sz w:val="28"/>
        </w:rPr>
        <w:t>18</w:t>
      </w:r>
      <w:r>
        <w:rPr>
          <w:color w:val="000000"/>
          <w:sz w:val="28"/>
        </w:rPr>
        <w:t xml:space="preserve"> to </w:t>
      </w:r>
      <w:r w:rsidR="002538DB">
        <w:rPr>
          <w:color w:val="000000"/>
          <w:sz w:val="28"/>
        </w:rPr>
        <w:t>1</w:t>
      </w:r>
      <w:r>
        <w:rPr>
          <w:color w:val="000000"/>
          <w:sz w:val="28"/>
        </w:rPr>
        <w:t>/</w:t>
      </w:r>
      <w:r w:rsidR="002538DB">
        <w:rPr>
          <w:color w:val="000000"/>
          <w:sz w:val="28"/>
        </w:rPr>
        <w:t>10</w:t>
      </w:r>
      <w:r>
        <w:rPr>
          <w:color w:val="000000"/>
          <w:sz w:val="28"/>
        </w:rPr>
        <w:t>/20</w:t>
      </w:r>
      <w:r w:rsidR="002538DB">
        <w:rPr>
          <w:color w:val="000000"/>
          <w:sz w:val="28"/>
        </w:rPr>
        <w:t>19</w:t>
      </w:r>
      <w:r>
        <w:rPr>
          <w:color w:val="000000"/>
          <w:sz w:val="28"/>
        </w:rPr>
        <w:t>).</w:t>
      </w:r>
    </w:p>
    <w:p w14:paraId="14D2F601" w14:textId="59F0EA0F" w:rsidR="00223308" w:rsidRDefault="00B31E9B" w:rsidP="00223308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Lecturer of </w:t>
      </w:r>
      <w:r w:rsidR="009012E1">
        <w:rPr>
          <w:b/>
          <w:i/>
          <w:color w:val="000000"/>
          <w:sz w:val="28"/>
        </w:rPr>
        <w:t>orthopedics</w:t>
      </w:r>
      <w:r>
        <w:rPr>
          <w:b/>
          <w:i/>
          <w:color w:val="000000"/>
          <w:sz w:val="28"/>
        </w:rPr>
        <w:t xml:space="preserve"> and traumatology</w:t>
      </w:r>
      <w:r>
        <w:rPr>
          <w:color w:val="000000"/>
          <w:sz w:val="28"/>
        </w:rPr>
        <w:t xml:space="preserve"> (</w:t>
      </w:r>
      <w:r w:rsidR="001167B6">
        <w:rPr>
          <w:color w:val="000000"/>
          <w:sz w:val="28"/>
        </w:rPr>
        <w:t>1</w:t>
      </w:r>
      <w:r>
        <w:rPr>
          <w:color w:val="000000"/>
          <w:sz w:val="28"/>
        </w:rPr>
        <w:t>/</w:t>
      </w:r>
      <w:r w:rsidR="001167B6">
        <w:rPr>
          <w:color w:val="000000"/>
          <w:sz w:val="28"/>
        </w:rPr>
        <w:t>10</w:t>
      </w:r>
      <w:r>
        <w:rPr>
          <w:color w:val="000000"/>
          <w:sz w:val="28"/>
        </w:rPr>
        <w:t>/201</w:t>
      </w:r>
      <w:r w:rsidR="001167B6"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 w:rsidR="001167B6">
        <w:rPr>
          <w:color w:val="000000"/>
          <w:sz w:val="28"/>
        </w:rPr>
        <w:t>up to date)</w:t>
      </w:r>
      <w:r w:rsidR="005C12C1">
        <w:rPr>
          <w:color w:val="000000"/>
          <w:sz w:val="28"/>
        </w:rPr>
        <w:t xml:space="preserve"> </w:t>
      </w:r>
      <w:r w:rsidR="005C12C1" w:rsidRPr="005C12C1">
        <w:rPr>
          <w:b/>
          <w:bCs/>
          <w:color w:val="000000"/>
          <w:sz w:val="28"/>
        </w:rPr>
        <w:t>(Academic)</w:t>
      </w:r>
    </w:p>
    <w:p w14:paraId="3A7B17F6" w14:textId="18D1BD82" w:rsidR="00223308" w:rsidRPr="00640307" w:rsidRDefault="00223308" w:rsidP="00223308">
      <w:pPr>
        <w:spacing w:before="240"/>
        <w:rPr>
          <w:b/>
          <w:bCs/>
          <w:color w:val="000000"/>
          <w:sz w:val="28"/>
        </w:rPr>
      </w:pPr>
      <w:r w:rsidRPr="00640307">
        <w:rPr>
          <w:b/>
          <w:bCs/>
          <w:color w:val="000000"/>
          <w:sz w:val="28"/>
        </w:rPr>
        <w:t>Arthro</w:t>
      </w:r>
      <w:r w:rsidR="00640307" w:rsidRPr="00640307">
        <w:rPr>
          <w:b/>
          <w:bCs/>
          <w:color w:val="000000"/>
          <w:sz w:val="28"/>
        </w:rPr>
        <w:t xml:space="preserve">plasty and Lower Limb Reconstruction </w:t>
      </w:r>
      <w:proofErr w:type="gramStart"/>
      <w:r w:rsidR="00640307" w:rsidRPr="00640307">
        <w:rPr>
          <w:b/>
          <w:bCs/>
          <w:color w:val="000000"/>
          <w:sz w:val="28"/>
        </w:rPr>
        <w:t>surgeon.</w:t>
      </w:r>
      <w:r w:rsidR="00965ECA">
        <w:rPr>
          <w:b/>
          <w:bCs/>
          <w:color w:val="000000"/>
          <w:sz w:val="28"/>
        </w:rPr>
        <w:t>(</w:t>
      </w:r>
      <w:proofErr w:type="gramEnd"/>
      <w:r w:rsidR="00965ECA" w:rsidRPr="005C12C1">
        <w:rPr>
          <w:color w:val="000000"/>
          <w:sz w:val="28"/>
        </w:rPr>
        <w:t>2018 till now</w:t>
      </w:r>
      <w:r w:rsidR="00965ECA">
        <w:rPr>
          <w:b/>
          <w:bCs/>
          <w:color w:val="000000"/>
          <w:sz w:val="28"/>
        </w:rPr>
        <w:t>)</w:t>
      </w:r>
      <w:r w:rsidR="005C12C1">
        <w:rPr>
          <w:b/>
          <w:bCs/>
          <w:color w:val="000000"/>
          <w:sz w:val="28"/>
        </w:rPr>
        <w:t>(Clinical)</w:t>
      </w:r>
    </w:p>
    <w:p w14:paraId="3A310FFA" w14:textId="77777777" w:rsidR="00B31E9B" w:rsidRDefault="00B31E9B">
      <w:pPr>
        <w:spacing w:before="240"/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>Qualifications</w:t>
      </w:r>
    </w:p>
    <w:p w14:paraId="0AA1F1AD" w14:textId="741A60AD" w:rsidR="00B31E9B" w:rsidRDefault="008F610F">
      <w:pPr>
        <w:spacing w:before="240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MBBCh</w:t>
      </w:r>
      <w:r w:rsidR="00B31E9B">
        <w:rPr>
          <w:b/>
          <w:i/>
          <w:color w:val="000000"/>
          <w:sz w:val="28"/>
        </w:rPr>
        <w:t>:</w:t>
      </w:r>
      <w:r w:rsidR="00B31E9B">
        <w:rPr>
          <w:color w:val="000000"/>
          <w:sz w:val="28"/>
        </w:rPr>
        <w:t xml:space="preserve"> Faculty of medicine, </w:t>
      </w:r>
      <w:r>
        <w:rPr>
          <w:color w:val="000000"/>
          <w:sz w:val="28"/>
        </w:rPr>
        <w:t>Assiut</w:t>
      </w:r>
      <w:r w:rsidR="00B31E9B">
        <w:rPr>
          <w:color w:val="000000"/>
          <w:sz w:val="28"/>
        </w:rPr>
        <w:t xml:space="preserve"> University (9/</w:t>
      </w:r>
      <w:r>
        <w:rPr>
          <w:color w:val="000000"/>
          <w:sz w:val="28"/>
        </w:rPr>
        <w:t>200</w:t>
      </w:r>
      <w:r w:rsidR="00B31E9B">
        <w:rPr>
          <w:color w:val="000000"/>
          <w:sz w:val="28"/>
        </w:rPr>
        <w:t>8-9/20</w:t>
      </w:r>
      <w:r>
        <w:rPr>
          <w:color w:val="000000"/>
          <w:sz w:val="28"/>
        </w:rPr>
        <w:t>1</w:t>
      </w:r>
      <w:r w:rsidR="00B31E9B">
        <w:rPr>
          <w:color w:val="000000"/>
          <w:sz w:val="28"/>
        </w:rPr>
        <w:t>4) (Excellent with honor</w:t>
      </w:r>
      <w:r w:rsidR="00512CEF">
        <w:rPr>
          <w:color w:val="000000"/>
          <w:sz w:val="28"/>
        </w:rPr>
        <w:t xml:space="preserve"> and first position among colleagues</w:t>
      </w:r>
      <w:r w:rsidR="00B31E9B">
        <w:rPr>
          <w:color w:val="000000"/>
          <w:sz w:val="28"/>
        </w:rPr>
        <w:t>).</w:t>
      </w:r>
    </w:p>
    <w:p w14:paraId="01C13844" w14:textId="3BA64F1D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M.Sc. in </w:t>
      </w:r>
      <w:r w:rsidR="008F610F">
        <w:rPr>
          <w:b/>
          <w:i/>
          <w:color w:val="000000"/>
          <w:sz w:val="28"/>
        </w:rPr>
        <w:t>Orthopedics</w:t>
      </w:r>
      <w:r>
        <w:rPr>
          <w:b/>
          <w:i/>
          <w:color w:val="000000"/>
          <w:sz w:val="28"/>
        </w:rPr>
        <w:t xml:space="preserve"> and Traumatology:</w:t>
      </w:r>
      <w:r>
        <w:rPr>
          <w:color w:val="000000"/>
          <w:sz w:val="28"/>
        </w:rPr>
        <w:t xml:space="preserve"> Assiut University Hospital (22/4/</w:t>
      </w:r>
      <w:r>
        <w:rPr>
          <w:i/>
          <w:color w:val="000000"/>
          <w:sz w:val="28"/>
        </w:rPr>
        <w:t>20</w:t>
      </w:r>
      <w:r w:rsidR="00265640">
        <w:rPr>
          <w:i/>
          <w:color w:val="000000"/>
          <w:sz w:val="28"/>
        </w:rPr>
        <w:t>1</w:t>
      </w:r>
      <w:r>
        <w:rPr>
          <w:i/>
          <w:color w:val="000000"/>
          <w:sz w:val="28"/>
        </w:rPr>
        <w:t>6</w:t>
      </w:r>
      <w:r>
        <w:rPr>
          <w:color w:val="000000"/>
          <w:sz w:val="28"/>
        </w:rPr>
        <w:t>-</w:t>
      </w:r>
      <w:r w:rsidR="00265640">
        <w:rPr>
          <w:color w:val="000000"/>
          <w:sz w:val="28"/>
        </w:rPr>
        <w:t>12</w:t>
      </w:r>
      <w:r>
        <w:rPr>
          <w:color w:val="000000"/>
          <w:sz w:val="28"/>
        </w:rPr>
        <w:t>/</w:t>
      </w:r>
      <w:r w:rsidR="00265640">
        <w:rPr>
          <w:color w:val="000000"/>
          <w:sz w:val="28"/>
        </w:rPr>
        <w:t>3</w:t>
      </w:r>
      <w:r>
        <w:rPr>
          <w:color w:val="000000"/>
          <w:sz w:val="28"/>
        </w:rPr>
        <w:t>/20</w:t>
      </w:r>
      <w:r w:rsidR="0026564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9). </w:t>
      </w:r>
    </w:p>
    <w:p w14:paraId="7635DAF5" w14:textId="323021FD" w:rsidR="009F52B5" w:rsidRPr="00223308" w:rsidRDefault="009F52B5">
      <w:pPr>
        <w:spacing w:before="240"/>
        <w:rPr>
          <w:b/>
          <w:bCs/>
          <w:color w:val="000000"/>
          <w:sz w:val="28"/>
        </w:rPr>
      </w:pPr>
      <w:r w:rsidRPr="00223308">
        <w:rPr>
          <w:b/>
          <w:bCs/>
          <w:color w:val="000000"/>
          <w:sz w:val="28"/>
        </w:rPr>
        <w:t xml:space="preserve">PhD. In Arthroplasty </w:t>
      </w:r>
      <w:r w:rsidR="00223308" w:rsidRPr="00223308">
        <w:rPr>
          <w:b/>
          <w:bCs/>
          <w:color w:val="000000"/>
          <w:sz w:val="28"/>
        </w:rPr>
        <w:t>surgery:</w:t>
      </w:r>
      <w:r w:rsidR="00223308">
        <w:rPr>
          <w:b/>
          <w:bCs/>
          <w:color w:val="000000"/>
          <w:sz w:val="28"/>
        </w:rPr>
        <w:t xml:space="preserve"> Assiut University Hospitals.</w:t>
      </w:r>
    </w:p>
    <w:p w14:paraId="290CCE15" w14:textId="77777777" w:rsidR="00B31E9B" w:rsidRDefault="00B31E9B">
      <w:pPr>
        <w:spacing w:before="240"/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>Professional license</w:t>
      </w:r>
    </w:p>
    <w:p w14:paraId="6B4ACAD3" w14:textId="3BF4AC08" w:rsidR="00B31E9B" w:rsidRDefault="00B31E9B">
      <w:pPr>
        <w:spacing w:before="240"/>
        <w:rPr>
          <w:color w:val="000000"/>
          <w:sz w:val="28"/>
        </w:rPr>
      </w:pPr>
      <w:r>
        <w:rPr>
          <w:b/>
          <w:i/>
          <w:color w:val="000000"/>
          <w:sz w:val="28"/>
        </w:rPr>
        <w:t>Egyptian ministry of health full registration no.:</w:t>
      </w:r>
      <w:r>
        <w:rPr>
          <w:color w:val="000000"/>
          <w:sz w:val="28"/>
        </w:rPr>
        <w:t xml:space="preserve"> 172832-20</w:t>
      </w:r>
      <w:r w:rsidR="00A54162">
        <w:rPr>
          <w:color w:val="000000"/>
          <w:sz w:val="28"/>
        </w:rPr>
        <w:t>1</w:t>
      </w:r>
      <w:r>
        <w:rPr>
          <w:color w:val="000000"/>
          <w:sz w:val="28"/>
        </w:rPr>
        <w:t>6/3/5</w:t>
      </w:r>
      <w:r w:rsidR="00965ECA">
        <w:rPr>
          <w:color w:val="000000"/>
          <w:sz w:val="28"/>
        </w:rPr>
        <w:t>.</w:t>
      </w:r>
    </w:p>
    <w:p w14:paraId="161147F0" w14:textId="1E086A9C" w:rsidR="00B31E9B" w:rsidRDefault="00B31E9B">
      <w:pPr>
        <w:spacing w:before="240"/>
        <w:rPr>
          <w:color w:val="000000"/>
          <w:sz w:val="32"/>
        </w:rPr>
      </w:pPr>
      <w:r>
        <w:rPr>
          <w:b/>
          <w:color w:val="000000"/>
          <w:sz w:val="48"/>
          <w:shd w:val="clear" w:color="000000" w:fill="C0C0C0"/>
        </w:rPr>
        <w:t>Duties (20</w:t>
      </w:r>
      <w:r w:rsidR="0020509E">
        <w:rPr>
          <w:b/>
          <w:color w:val="000000"/>
          <w:sz w:val="48"/>
          <w:shd w:val="clear" w:color="000000" w:fill="C0C0C0"/>
        </w:rPr>
        <w:t>1</w:t>
      </w:r>
      <w:r>
        <w:rPr>
          <w:b/>
          <w:color w:val="000000"/>
          <w:sz w:val="48"/>
          <w:shd w:val="clear" w:color="000000" w:fill="C0C0C0"/>
        </w:rPr>
        <w:t>6 - up to date):</w:t>
      </w:r>
      <w:r>
        <w:rPr>
          <w:b/>
          <w:color w:val="000000"/>
          <w:sz w:val="48"/>
        </w:rPr>
        <w:t xml:space="preserve"> </w:t>
      </w:r>
    </w:p>
    <w:p w14:paraId="300174C4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Performing orthopedic operations as previously detailed. </w:t>
      </w:r>
    </w:p>
    <w:p w14:paraId="42E94DFB" w14:textId="417A5275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Teaching </w:t>
      </w:r>
      <w:proofErr w:type="gramStart"/>
      <w:r>
        <w:rPr>
          <w:color w:val="000000"/>
          <w:sz w:val="28"/>
        </w:rPr>
        <w:t>under graduate</w:t>
      </w:r>
      <w:proofErr w:type="gramEnd"/>
      <w:r>
        <w:rPr>
          <w:color w:val="000000"/>
          <w:sz w:val="28"/>
        </w:rPr>
        <w:t xml:space="preserve"> medical students of 6th year of </w:t>
      </w:r>
      <w:r w:rsidR="0020509E">
        <w:rPr>
          <w:color w:val="000000"/>
          <w:sz w:val="28"/>
        </w:rPr>
        <w:t>Assiut</w:t>
      </w:r>
      <w:r>
        <w:rPr>
          <w:color w:val="000000"/>
          <w:sz w:val="28"/>
        </w:rPr>
        <w:t xml:space="preserve"> University clinical rounds and clinical skills. </w:t>
      </w:r>
    </w:p>
    <w:p w14:paraId="0B617AAA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Teaching graduate students along the house officer- training program at our department. </w:t>
      </w:r>
    </w:p>
    <w:p w14:paraId="35AB957D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Helping in the research programs held at our department. </w:t>
      </w:r>
    </w:p>
    <w:p w14:paraId="1292AC10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- 24 hours shifts, twice a week, dealing with orthopedic emergencies and trauma. </w:t>
      </w:r>
    </w:p>
    <w:p w14:paraId="1FDF9883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- 2 days on the outpatient clinic (dealing with about 150 patients daily). </w:t>
      </w:r>
    </w:p>
    <w:p w14:paraId="5FEAA3FE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Participation in the weekly seminar of our department. </w:t>
      </w:r>
    </w:p>
    <w:p w14:paraId="47A22F46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Attending postgraduate teaching program held twice weekly in our department </w:t>
      </w:r>
    </w:p>
    <w:p w14:paraId="33FC6EC4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 xml:space="preserve">- Attending journal club held twice monthly in our department. </w:t>
      </w:r>
    </w:p>
    <w:p w14:paraId="763222FA" w14:textId="77777777" w:rsidR="00B31E9B" w:rsidRDefault="00B31E9B">
      <w:pPr>
        <w:spacing w:before="240" w:after="262"/>
        <w:rPr>
          <w:color w:val="000000"/>
          <w:sz w:val="28"/>
        </w:rPr>
      </w:pPr>
      <w:r>
        <w:rPr>
          <w:color w:val="000000"/>
          <w:sz w:val="28"/>
        </w:rPr>
        <w:t>- Social work: participation in public health campaigns held in upper Egypt villages.</w:t>
      </w:r>
    </w:p>
    <w:p w14:paraId="7C74BF7C" w14:textId="340B7594" w:rsidR="00B31E9B" w:rsidRDefault="00B31E9B">
      <w:pPr>
        <w:spacing w:before="240" w:after="262"/>
        <w:rPr>
          <w:color w:val="000000"/>
          <w:sz w:val="32"/>
        </w:rPr>
      </w:pPr>
      <w:proofErr w:type="gramStart"/>
      <w:r>
        <w:rPr>
          <w:b/>
          <w:color w:val="000000"/>
          <w:sz w:val="48"/>
          <w:shd w:val="clear" w:color="000000" w:fill="C0C0C0"/>
        </w:rPr>
        <w:t>Master Degree</w:t>
      </w:r>
      <w:proofErr w:type="gramEnd"/>
      <w:r>
        <w:rPr>
          <w:b/>
          <w:color w:val="000000"/>
          <w:sz w:val="48"/>
          <w:shd w:val="clear" w:color="000000" w:fill="C0C0C0"/>
        </w:rPr>
        <w:t xml:space="preserve"> Thesis:</w:t>
      </w:r>
      <w:r>
        <w:rPr>
          <w:b/>
          <w:color w:val="000000"/>
          <w:sz w:val="48"/>
        </w:rPr>
        <w:t xml:space="preserve"> </w:t>
      </w:r>
    </w:p>
    <w:p w14:paraId="25E30331" w14:textId="32292E66" w:rsidR="00B31E9B" w:rsidRDefault="0020509E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t xml:space="preserve">Fixation of Mallet Fractures with Hook </w:t>
      </w:r>
      <w:proofErr w:type="gramStart"/>
      <w:r>
        <w:rPr>
          <w:color w:val="000000"/>
          <w:sz w:val="28"/>
        </w:rPr>
        <w:t>Plate</w:t>
      </w:r>
      <w:r w:rsidR="00B31E9B">
        <w:rPr>
          <w:color w:val="000000"/>
          <w:sz w:val="28"/>
        </w:rPr>
        <w:t xml:space="preserve"> .</w:t>
      </w:r>
      <w:proofErr w:type="gramEnd"/>
      <w:r w:rsidR="00764EBA">
        <w:rPr>
          <w:color w:val="000000"/>
          <w:sz w:val="28"/>
        </w:rPr>
        <w:t>(finished)</w:t>
      </w:r>
      <w:r w:rsidR="00B31E9B">
        <w:rPr>
          <w:color w:val="000000"/>
          <w:sz w:val="28"/>
        </w:rPr>
        <w:t xml:space="preserve"> </w:t>
      </w:r>
    </w:p>
    <w:p w14:paraId="10FE2E1E" w14:textId="47E2ACFF" w:rsidR="000E7BF4" w:rsidRDefault="004A0866" w:rsidP="000E7BF4">
      <w:pPr>
        <w:spacing w:before="240" w:after="262"/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>PhD</w:t>
      </w:r>
      <w:r w:rsidR="000E7BF4">
        <w:rPr>
          <w:b/>
          <w:color w:val="000000"/>
          <w:sz w:val="48"/>
          <w:shd w:val="clear" w:color="000000" w:fill="C0C0C0"/>
        </w:rPr>
        <w:t xml:space="preserve"> </w:t>
      </w:r>
      <w:proofErr w:type="gramStart"/>
      <w:r w:rsidR="000E7BF4">
        <w:rPr>
          <w:b/>
          <w:color w:val="000000"/>
          <w:sz w:val="48"/>
          <w:shd w:val="clear" w:color="000000" w:fill="C0C0C0"/>
        </w:rPr>
        <w:t>Thesis</w:t>
      </w:r>
      <w:r w:rsidR="00761BA1">
        <w:rPr>
          <w:b/>
          <w:color w:val="000000"/>
          <w:sz w:val="48"/>
          <w:shd w:val="clear" w:color="000000" w:fill="C0C0C0"/>
        </w:rPr>
        <w:t>(</w:t>
      </w:r>
      <w:proofErr w:type="gramEnd"/>
      <w:r w:rsidR="00761BA1">
        <w:rPr>
          <w:b/>
          <w:color w:val="000000"/>
          <w:sz w:val="48"/>
          <w:shd w:val="clear" w:color="000000" w:fill="C0C0C0"/>
        </w:rPr>
        <w:t>Subspeciality)</w:t>
      </w:r>
      <w:r w:rsidR="000E7BF4">
        <w:rPr>
          <w:b/>
          <w:color w:val="000000"/>
          <w:sz w:val="48"/>
          <w:shd w:val="clear" w:color="000000" w:fill="C0C0C0"/>
        </w:rPr>
        <w:t>:</w:t>
      </w:r>
      <w:r w:rsidR="000E7BF4">
        <w:rPr>
          <w:b/>
          <w:color w:val="000000"/>
          <w:sz w:val="48"/>
        </w:rPr>
        <w:t xml:space="preserve"> </w:t>
      </w:r>
      <w:r w:rsidR="00764EBA">
        <w:rPr>
          <w:b/>
          <w:color w:val="000000"/>
          <w:sz w:val="48"/>
        </w:rPr>
        <w:t>Arthroplasty</w:t>
      </w:r>
    </w:p>
    <w:p w14:paraId="6BE3B0F7" w14:textId="2BA28AEB" w:rsidR="00761BA1" w:rsidRPr="00FB2B76" w:rsidRDefault="00761BA1" w:rsidP="00761BA1">
      <w:pPr>
        <w:spacing w:before="240" w:after="262"/>
        <w:rPr>
          <w:b/>
          <w:bCs/>
          <w:color w:val="000000"/>
          <w:sz w:val="28"/>
        </w:rPr>
      </w:pPr>
      <w:r w:rsidRPr="00FB2B76">
        <w:rPr>
          <w:b/>
          <w:bCs/>
          <w:color w:val="000000"/>
          <w:sz w:val="28"/>
        </w:rPr>
        <w:t xml:space="preserve">A comparative Study between </w:t>
      </w:r>
      <w:r w:rsidR="00764EBA" w:rsidRPr="00FB2B76">
        <w:rPr>
          <w:b/>
          <w:bCs/>
          <w:color w:val="000000"/>
          <w:sz w:val="28"/>
        </w:rPr>
        <w:t>Uni-compartmental knee replacement vs high tibial osteotomy</w:t>
      </w:r>
      <w:r w:rsidRPr="00FB2B76">
        <w:rPr>
          <w:b/>
          <w:bCs/>
          <w:color w:val="000000"/>
          <w:sz w:val="28"/>
        </w:rPr>
        <w:t xml:space="preserve"> in Anteromedial Osteoarthritis.</w:t>
      </w:r>
      <w:r w:rsidR="00FB2B76">
        <w:rPr>
          <w:b/>
          <w:bCs/>
          <w:color w:val="000000"/>
          <w:sz w:val="28"/>
        </w:rPr>
        <w:t xml:space="preserve"> </w:t>
      </w:r>
    </w:p>
    <w:p w14:paraId="521A3C58" w14:textId="1908EEFD" w:rsidR="00B31E9B" w:rsidRPr="00761BA1" w:rsidRDefault="00B31E9B" w:rsidP="00761BA1">
      <w:pPr>
        <w:spacing w:before="240" w:after="262"/>
        <w:rPr>
          <w:color w:val="000000"/>
          <w:sz w:val="28"/>
        </w:rPr>
      </w:pPr>
      <w:r>
        <w:rPr>
          <w:b/>
          <w:color w:val="000000"/>
          <w:sz w:val="48"/>
          <w:shd w:val="clear" w:color="000000" w:fill="C0C0C0"/>
        </w:rPr>
        <w:t>Membership</w:t>
      </w:r>
      <w:r w:rsidR="00761BA1">
        <w:rPr>
          <w:b/>
          <w:color w:val="000000"/>
          <w:sz w:val="48"/>
          <w:shd w:val="clear" w:color="000000" w:fill="C0C0C0"/>
        </w:rPr>
        <w:t>s</w:t>
      </w:r>
      <w:r>
        <w:rPr>
          <w:b/>
          <w:color w:val="000000"/>
          <w:sz w:val="48"/>
          <w:shd w:val="clear" w:color="000000" w:fill="C0C0C0"/>
        </w:rPr>
        <w:t>:</w:t>
      </w:r>
      <w:r>
        <w:rPr>
          <w:b/>
          <w:color w:val="000000"/>
          <w:sz w:val="48"/>
        </w:rPr>
        <w:t xml:space="preserve"> </w:t>
      </w:r>
    </w:p>
    <w:p w14:paraId="5389DF07" w14:textId="77777777" w:rsidR="00B31E9B" w:rsidRPr="00FB2B76" w:rsidRDefault="00B31E9B">
      <w:pPr>
        <w:spacing w:before="240" w:after="264"/>
        <w:rPr>
          <w:b/>
          <w:bCs/>
          <w:color w:val="000000"/>
          <w:sz w:val="28"/>
        </w:rPr>
      </w:pPr>
      <w:r w:rsidRPr="00FB2B76">
        <w:rPr>
          <w:b/>
          <w:bCs/>
          <w:color w:val="000000"/>
          <w:sz w:val="28"/>
        </w:rPr>
        <w:t xml:space="preserve">1 - Egyptian Orthopedic Association (EOA). </w:t>
      </w:r>
    </w:p>
    <w:p w14:paraId="6B3DDEF7" w14:textId="77777777" w:rsidR="00B31E9B" w:rsidRPr="00FB2B76" w:rsidRDefault="00B31E9B">
      <w:pPr>
        <w:spacing w:before="240" w:after="264"/>
        <w:rPr>
          <w:b/>
          <w:bCs/>
          <w:color w:val="000000"/>
          <w:sz w:val="28"/>
        </w:rPr>
      </w:pPr>
      <w:r w:rsidRPr="00FB2B76">
        <w:rPr>
          <w:b/>
          <w:bCs/>
          <w:color w:val="000000"/>
          <w:sz w:val="28"/>
        </w:rPr>
        <w:t xml:space="preserve">2 - Assiut Childhood and Development Association. (Non </w:t>
      </w:r>
      <w:proofErr w:type="gramStart"/>
      <w:r w:rsidRPr="00FB2B76">
        <w:rPr>
          <w:b/>
          <w:bCs/>
          <w:color w:val="000000"/>
          <w:sz w:val="28"/>
        </w:rPr>
        <w:t>for profit</w:t>
      </w:r>
      <w:proofErr w:type="gramEnd"/>
      <w:r w:rsidRPr="00FB2B76">
        <w:rPr>
          <w:b/>
          <w:bCs/>
          <w:color w:val="000000"/>
          <w:sz w:val="28"/>
        </w:rPr>
        <w:t xml:space="preserve"> organization caring for handicapped children). </w:t>
      </w:r>
    </w:p>
    <w:p w14:paraId="3F9F9840" w14:textId="4CEAF8B4" w:rsidR="001458CE" w:rsidRPr="00FB2B76" w:rsidRDefault="001458CE">
      <w:pPr>
        <w:spacing w:before="240" w:after="264"/>
        <w:rPr>
          <w:b/>
          <w:bCs/>
          <w:color w:val="000000"/>
          <w:sz w:val="28"/>
        </w:rPr>
      </w:pPr>
      <w:r w:rsidRPr="00FB2B76">
        <w:rPr>
          <w:b/>
          <w:bCs/>
          <w:color w:val="000000"/>
          <w:sz w:val="28"/>
        </w:rPr>
        <w:t xml:space="preserve">3- </w:t>
      </w:r>
      <w:proofErr w:type="gramStart"/>
      <w:r w:rsidRPr="00FB2B76">
        <w:rPr>
          <w:b/>
          <w:bCs/>
          <w:color w:val="000000"/>
          <w:sz w:val="28"/>
        </w:rPr>
        <w:t xml:space="preserve">AO </w:t>
      </w:r>
      <w:r w:rsidR="007E2156">
        <w:rPr>
          <w:b/>
          <w:bCs/>
          <w:color w:val="000000"/>
          <w:sz w:val="28"/>
        </w:rPr>
        <w:t xml:space="preserve"> Recon</w:t>
      </w:r>
      <w:proofErr w:type="gramEnd"/>
      <w:r w:rsidR="007E2156">
        <w:rPr>
          <w:b/>
          <w:bCs/>
          <w:color w:val="000000"/>
          <w:sz w:val="28"/>
        </w:rPr>
        <w:t xml:space="preserve"> and AO </w:t>
      </w:r>
      <w:r w:rsidRPr="00FB2B76">
        <w:rPr>
          <w:b/>
          <w:bCs/>
          <w:color w:val="000000"/>
          <w:sz w:val="28"/>
        </w:rPr>
        <w:t>trauma.</w:t>
      </w:r>
    </w:p>
    <w:p w14:paraId="0D283AB9" w14:textId="690351BC" w:rsidR="00AB7004" w:rsidRDefault="007A2B2C" w:rsidP="00965ECA">
      <w:pPr>
        <w:spacing w:before="240" w:after="264"/>
        <w:rPr>
          <w:b/>
          <w:bCs/>
          <w:color w:val="000000"/>
          <w:sz w:val="28"/>
        </w:rPr>
      </w:pPr>
      <w:r w:rsidRPr="00FB2B76">
        <w:rPr>
          <w:b/>
          <w:bCs/>
          <w:color w:val="000000"/>
          <w:sz w:val="28"/>
        </w:rPr>
        <w:t>4-SICOT.</w:t>
      </w:r>
    </w:p>
    <w:p w14:paraId="46576444" w14:textId="334F11FA" w:rsidR="00440B45" w:rsidRDefault="00440B45" w:rsidP="00965ECA">
      <w:pPr>
        <w:spacing w:before="240" w:after="26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5- ISAKOS associate member.</w:t>
      </w:r>
    </w:p>
    <w:p w14:paraId="2246F947" w14:textId="77777777" w:rsidR="002002C2" w:rsidRPr="00FB2B76" w:rsidRDefault="002002C2" w:rsidP="00965ECA">
      <w:pPr>
        <w:spacing w:before="240" w:after="264"/>
        <w:rPr>
          <w:b/>
          <w:bCs/>
          <w:color w:val="000000"/>
          <w:sz w:val="28"/>
        </w:rPr>
      </w:pPr>
    </w:p>
    <w:p w14:paraId="33541271" w14:textId="77777777" w:rsidR="00761BA1" w:rsidRDefault="00761BA1" w:rsidP="007A2B2C">
      <w:pPr>
        <w:spacing w:before="240"/>
        <w:rPr>
          <w:b/>
          <w:color w:val="000000"/>
          <w:sz w:val="48"/>
          <w:shd w:val="clear" w:color="000000" w:fill="C0C0C0"/>
        </w:rPr>
      </w:pPr>
    </w:p>
    <w:p w14:paraId="41A7E207" w14:textId="77777777" w:rsidR="007E2156" w:rsidRDefault="007E2156" w:rsidP="007A2B2C">
      <w:pPr>
        <w:spacing w:before="240"/>
        <w:rPr>
          <w:b/>
          <w:color w:val="000000"/>
          <w:sz w:val="48"/>
          <w:shd w:val="clear" w:color="000000" w:fill="C0C0C0"/>
        </w:rPr>
      </w:pPr>
    </w:p>
    <w:p w14:paraId="77D51AD7" w14:textId="0B38AFEB" w:rsidR="007A2B2C" w:rsidRDefault="007A2B2C" w:rsidP="007A2B2C">
      <w:pPr>
        <w:spacing w:before="240"/>
        <w:rPr>
          <w:b/>
          <w:color w:val="000000"/>
          <w:sz w:val="48"/>
          <w:shd w:val="clear" w:color="000000" w:fill="C0C0C0"/>
        </w:rPr>
      </w:pPr>
      <w:r w:rsidRPr="007A2B2C">
        <w:rPr>
          <w:b/>
          <w:color w:val="000000"/>
          <w:sz w:val="48"/>
          <w:shd w:val="clear" w:color="000000" w:fill="C0C0C0"/>
        </w:rPr>
        <w:lastRenderedPageBreak/>
        <w:t>Publications</w:t>
      </w:r>
    </w:p>
    <w:p w14:paraId="70403B17" w14:textId="6AD5A038" w:rsidR="00896165" w:rsidRPr="007210FB" w:rsidRDefault="007210FB" w:rsidP="007210FB">
      <w:pPr>
        <w:pStyle w:val="NormalWeb"/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My google scholar link: </w:t>
      </w:r>
      <w:hyperlink r:id="rId13" w:history="1">
        <w:r w:rsidRPr="00957241">
          <w:rPr>
            <w:rStyle w:val="Hyperlink"/>
            <w:b/>
            <w:bCs/>
            <w:sz w:val="28"/>
          </w:rPr>
          <w:t>https://scholar.google.com/citations?u</w:t>
        </w:r>
        <w:r w:rsidRPr="00957241">
          <w:rPr>
            <w:rStyle w:val="Hyperlink"/>
            <w:b/>
            <w:bCs/>
            <w:sz w:val="28"/>
          </w:rPr>
          <w:t>s</w:t>
        </w:r>
        <w:r w:rsidRPr="00957241">
          <w:rPr>
            <w:rStyle w:val="Hyperlink"/>
            <w:b/>
            <w:bCs/>
            <w:sz w:val="28"/>
          </w:rPr>
          <w:t>er=6QPCBvUAAAAJ&amp;hl=en</w:t>
        </w:r>
      </w:hyperlink>
    </w:p>
    <w:p w14:paraId="6F787462" w14:textId="77777777" w:rsidR="00E210C4" w:rsidRDefault="00DB0138" w:rsidP="00DB0138">
      <w:pPr>
        <w:pStyle w:val="ListParagraph"/>
        <w:numPr>
          <w:ilvl w:val="0"/>
          <w:numId w:val="6"/>
        </w:numPr>
        <w:spacing w:before="240" w:after="264"/>
        <w:rPr>
          <w:b/>
          <w:bCs/>
          <w:color w:val="000000"/>
          <w:sz w:val="28"/>
        </w:rPr>
      </w:pPr>
      <w:r w:rsidRPr="008E556A">
        <w:rPr>
          <w:color w:val="000000"/>
          <w:sz w:val="28"/>
        </w:rPr>
        <w:t xml:space="preserve">Abdelnasser MK, </w:t>
      </w:r>
      <w:proofErr w:type="spellStart"/>
      <w:r w:rsidRPr="008E556A">
        <w:rPr>
          <w:color w:val="000000"/>
          <w:sz w:val="28"/>
        </w:rPr>
        <w:t>Morsy</w:t>
      </w:r>
      <w:proofErr w:type="spellEnd"/>
      <w:r w:rsidRPr="008E556A">
        <w:rPr>
          <w:color w:val="000000"/>
          <w:sz w:val="28"/>
        </w:rPr>
        <w:t xml:space="preserve"> M, Osman AE, </w:t>
      </w:r>
      <w:proofErr w:type="spellStart"/>
      <w:r w:rsidRPr="008E556A">
        <w:rPr>
          <w:color w:val="000000"/>
          <w:sz w:val="28"/>
        </w:rPr>
        <w:t>AbdelKawi</w:t>
      </w:r>
      <w:proofErr w:type="spellEnd"/>
      <w:r w:rsidRPr="008E556A">
        <w:rPr>
          <w:color w:val="000000"/>
          <w:sz w:val="28"/>
        </w:rPr>
        <w:t xml:space="preserve"> AF, Ibrahim MF, </w:t>
      </w:r>
      <w:proofErr w:type="spellStart"/>
      <w:r w:rsidRPr="008E556A">
        <w:rPr>
          <w:color w:val="000000"/>
          <w:sz w:val="28"/>
        </w:rPr>
        <w:t>Eisa</w:t>
      </w:r>
      <w:proofErr w:type="spellEnd"/>
      <w:r w:rsidRPr="008E556A">
        <w:rPr>
          <w:color w:val="000000"/>
          <w:sz w:val="28"/>
        </w:rPr>
        <w:t xml:space="preserve"> A, </w:t>
      </w:r>
      <w:proofErr w:type="spellStart"/>
      <w:r w:rsidRPr="008E556A">
        <w:rPr>
          <w:color w:val="000000"/>
          <w:sz w:val="28"/>
        </w:rPr>
        <w:t>Fadle</w:t>
      </w:r>
      <w:proofErr w:type="spellEnd"/>
      <w:r w:rsidRPr="008E556A">
        <w:rPr>
          <w:color w:val="000000"/>
          <w:sz w:val="28"/>
        </w:rPr>
        <w:t xml:space="preserve"> AA, Hatem A, </w:t>
      </w:r>
      <w:proofErr w:type="spellStart"/>
      <w:r w:rsidRPr="008E556A">
        <w:rPr>
          <w:color w:val="000000"/>
          <w:sz w:val="28"/>
        </w:rPr>
        <w:t>Abdelhameed</w:t>
      </w:r>
      <w:proofErr w:type="spellEnd"/>
      <w:r w:rsidRPr="008E556A">
        <w:rPr>
          <w:color w:val="000000"/>
          <w:sz w:val="28"/>
        </w:rPr>
        <w:t xml:space="preserve"> MA, Hassan AAA &amp; </w:t>
      </w:r>
      <w:proofErr w:type="spellStart"/>
      <w:r w:rsidRPr="008E556A">
        <w:rPr>
          <w:color w:val="000000"/>
          <w:sz w:val="28"/>
        </w:rPr>
        <w:t>Abdelgawaad</w:t>
      </w:r>
      <w:proofErr w:type="spellEnd"/>
      <w:r w:rsidRPr="008E556A">
        <w:rPr>
          <w:color w:val="000000"/>
          <w:sz w:val="28"/>
        </w:rPr>
        <w:t xml:space="preserve"> AS (2020)</w:t>
      </w:r>
      <w:r w:rsidRPr="00DB0138">
        <w:rPr>
          <w:b/>
          <w:bCs/>
          <w:color w:val="000000"/>
          <w:sz w:val="28"/>
        </w:rPr>
        <w:t xml:space="preserve"> COVID-19. An update for orthopedic surgeons. SICOT-J 6, 24</w:t>
      </w:r>
      <w:r>
        <w:rPr>
          <w:b/>
          <w:bCs/>
          <w:color w:val="000000"/>
          <w:sz w:val="28"/>
        </w:rPr>
        <w:t xml:space="preserve"> </w:t>
      </w:r>
      <w:r w:rsidR="007A2B2C" w:rsidRPr="008C53DE">
        <w:rPr>
          <w:b/>
          <w:bCs/>
          <w:color w:val="000000"/>
          <w:sz w:val="28"/>
        </w:rPr>
        <w:t>COVID-19. An update for orthopedic surgeons.</w:t>
      </w:r>
      <w:r w:rsidR="007A2B2C" w:rsidRPr="008C53DE">
        <w:rPr>
          <w:b/>
          <w:bCs/>
        </w:rPr>
        <w:t xml:space="preserve"> </w:t>
      </w:r>
      <w:r w:rsidR="007A2B2C" w:rsidRPr="008C53DE">
        <w:rPr>
          <w:b/>
          <w:bCs/>
          <w:color w:val="000000"/>
          <w:sz w:val="28"/>
        </w:rPr>
        <w:t>SICOT-J,</w:t>
      </w:r>
      <w:r w:rsidR="007A2B2C" w:rsidRPr="008C53DE">
        <w:rPr>
          <w:b/>
          <w:bCs/>
        </w:rPr>
        <w:t xml:space="preserve"> </w:t>
      </w:r>
      <w:r w:rsidR="007A2B2C" w:rsidRPr="008C53DE">
        <w:rPr>
          <w:b/>
          <w:bCs/>
          <w:color w:val="000000"/>
          <w:sz w:val="28"/>
        </w:rPr>
        <w:t>DOI: 10.1051/sicotj/2020022</w:t>
      </w:r>
      <w:r w:rsidR="008B4E7D" w:rsidRPr="008C53DE">
        <w:rPr>
          <w:b/>
          <w:bCs/>
          <w:color w:val="000000"/>
          <w:sz w:val="28"/>
        </w:rPr>
        <w:t>.</w:t>
      </w:r>
      <w:r w:rsidR="00E605E8" w:rsidRPr="008C53DE">
        <w:rPr>
          <w:b/>
          <w:bCs/>
          <w:color w:val="000000"/>
          <w:sz w:val="28"/>
        </w:rPr>
        <w:t xml:space="preserve"> </w:t>
      </w:r>
    </w:p>
    <w:p w14:paraId="0EE9FD7B" w14:textId="77777777" w:rsidR="00E210C4" w:rsidRDefault="00E210C4" w:rsidP="00E210C4">
      <w:pPr>
        <w:pStyle w:val="ListParagraph"/>
        <w:spacing w:before="240" w:after="264"/>
        <w:ind w:left="360"/>
        <w:rPr>
          <w:b/>
          <w:bCs/>
          <w:color w:val="000000"/>
          <w:sz w:val="28"/>
        </w:rPr>
      </w:pPr>
    </w:p>
    <w:p w14:paraId="3DCFB1BC" w14:textId="6E7129E3" w:rsidR="007A2B2C" w:rsidRPr="008C53DE" w:rsidRDefault="00E210C4" w:rsidP="00E210C4">
      <w:pPr>
        <w:pStyle w:val="ListParagraph"/>
        <w:spacing w:before="240" w:after="264"/>
        <w:ind w:left="360"/>
        <w:rPr>
          <w:rStyle w:val="Hyperlink"/>
          <w:b/>
          <w:bCs/>
          <w:color w:val="000000"/>
          <w:sz w:val="28"/>
          <w:u w:val="none"/>
        </w:rPr>
      </w:pPr>
      <w:hyperlink r:id="rId14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https://scholar.google.com/citations?view_op=view_citation&amp;hl=en&amp;user=6QPCBvUAAAAJ&amp;citation_for_view=6QPCBvUAAAAJ:u5HHmVD_uO8C</w:t>
        </w:r>
      </w:hyperlink>
    </w:p>
    <w:p w14:paraId="651DC1D3" w14:textId="77777777" w:rsidR="00F97761" w:rsidRPr="008C53DE" w:rsidRDefault="00F97761" w:rsidP="00F97761">
      <w:pPr>
        <w:pStyle w:val="ListParagraph"/>
        <w:spacing w:before="240" w:after="264"/>
        <w:ind w:left="360"/>
        <w:rPr>
          <w:rStyle w:val="Hyperlink"/>
          <w:b/>
          <w:bCs/>
          <w:color w:val="000000"/>
          <w:sz w:val="28"/>
          <w:u w:val="none"/>
        </w:rPr>
      </w:pPr>
    </w:p>
    <w:p w14:paraId="29437A83" w14:textId="40B6E52D" w:rsidR="005B3B1B" w:rsidRPr="005B3B1B" w:rsidRDefault="005B3B1B" w:rsidP="005B3B1B">
      <w:pPr>
        <w:pStyle w:val="c-bibliographic-informationcitation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/>
          <w:sz w:val="28"/>
          <w:lang w:val="en-US"/>
        </w:rPr>
      </w:pPr>
      <w:proofErr w:type="spellStart"/>
      <w:r w:rsidRPr="005B3B1B">
        <w:rPr>
          <w:color w:val="000000"/>
          <w:sz w:val="28"/>
          <w:lang w:val="en-US"/>
        </w:rPr>
        <w:t>Abdelhameed</w:t>
      </w:r>
      <w:proofErr w:type="spellEnd"/>
      <w:r w:rsidRPr="005B3B1B">
        <w:rPr>
          <w:color w:val="000000"/>
          <w:sz w:val="28"/>
          <w:lang w:val="en-US"/>
        </w:rPr>
        <w:t>, M.A., Yang, C.Z., AlMaeen, B.N. et al</w:t>
      </w:r>
      <w:r w:rsidRPr="005B3B1B">
        <w:rPr>
          <w:b/>
          <w:bCs/>
          <w:color w:val="000000"/>
          <w:sz w:val="28"/>
          <w:lang w:val="en-US"/>
        </w:rPr>
        <w:t>. No benefits of knee osteotomy patient’s specific instrumentation in experienced surgeon hands. Knee Surg Sports Traumatol Arthrosc 31, 3133–3140 (2023). https://doi.org/10.1007/s00167-022-07288-6</w:t>
      </w:r>
    </w:p>
    <w:p w14:paraId="31D938D7" w14:textId="77777777" w:rsidR="00E210C4" w:rsidRDefault="00E210C4" w:rsidP="000D4D74">
      <w:pPr>
        <w:pStyle w:val="ListParagraph"/>
        <w:ind w:left="360"/>
      </w:pPr>
    </w:p>
    <w:p w14:paraId="5D0EFAC5" w14:textId="774F7C47" w:rsidR="000D4D74" w:rsidRPr="008C53DE" w:rsidRDefault="00E210C4" w:rsidP="000D4D74">
      <w:pPr>
        <w:pStyle w:val="ListParagraph"/>
        <w:ind w:left="360"/>
        <w:rPr>
          <w:rStyle w:val="Hyperlink"/>
          <w:b/>
          <w:bCs/>
          <w:color w:val="000000"/>
          <w:sz w:val="28"/>
          <w:u w:val="none"/>
        </w:rPr>
      </w:pPr>
      <w:hyperlink r:id="rId15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https://scholar.google.com/citations?view_op=view_citation&amp;hl=en&amp;user=6QPCBvUAAAAJ&amp;citation_for_view=6QPCBvUAAAAJ:roLk4NBRz8UC</w:t>
        </w:r>
      </w:hyperlink>
      <w:r w:rsidR="000D4D74">
        <w:rPr>
          <w:rStyle w:val="Hyperlink"/>
          <w:b/>
          <w:bCs/>
          <w:color w:val="000000"/>
          <w:sz w:val="28"/>
          <w:u w:val="none"/>
        </w:rPr>
        <w:t xml:space="preserve"> </w:t>
      </w:r>
    </w:p>
    <w:p w14:paraId="33064967" w14:textId="77777777" w:rsidR="00A12122" w:rsidRPr="008C53DE" w:rsidRDefault="00A12122" w:rsidP="00A12122">
      <w:pPr>
        <w:pStyle w:val="ListParagraph"/>
        <w:ind w:left="360"/>
        <w:rPr>
          <w:b/>
          <w:bCs/>
          <w:color w:val="000000"/>
          <w:sz w:val="28"/>
        </w:rPr>
      </w:pPr>
    </w:p>
    <w:p w14:paraId="209E40C6" w14:textId="77777777" w:rsidR="003F6D0A" w:rsidRDefault="00181334" w:rsidP="00181334">
      <w:pPr>
        <w:pStyle w:val="NormalWeb"/>
        <w:numPr>
          <w:ilvl w:val="0"/>
          <w:numId w:val="6"/>
        </w:numPr>
        <w:shd w:val="clear" w:color="auto" w:fill="FFFFFF"/>
        <w:rPr>
          <w:b/>
          <w:bCs/>
          <w:color w:val="000000"/>
          <w:sz w:val="28"/>
          <w:lang w:val="en-US"/>
        </w:rPr>
      </w:pPr>
      <w:r w:rsidRPr="00355445">
        <w:rPr>
          <w:color w:val="000000"/>
          <w:sz w:val="28"/>
          <w:lang w:val="en-US"/>
        </w:rPr>
        <w:t xml:space="preserve">Yang, C.Z., </w:t>
      </w:r>
      <w:proofErr w:type="spellStart"/>
      <w:r w:rsidRPr="00355445">
        <w:rPr>
          <w:color w:val="000000"/>
          <w:sz w:val="28"/>
          <w:lang w:val="en-US"/>
        </w:rPr>
        <w:t>Abdelhameed</w:t>
      </w:r>
      <w:proofErr w:type="spellEnd"/>
      <w:r w:rsidRPr="00355445">
        <w:rPr>
          <w:color w:val="000000"/>
          <w:sz w:val="28"/>
          <w:lang w:val="en-US"/>
        </w:rPr>
        <w:t xml:space="preserve">, M.A., </w:t>
      </w:r>
      <w:proofErr w:type="spellStart"/>
      <w:r w:rsidRPr="00355445">
        <w:rPr>
          <w:color w:val="000000"/>
          <w:sz w:val="28"/>
          <w:lang w:val="en-US"/>
        </w:rPr>
        <w:t>AlMaeen</w:t>
      </w:r>
      <w:proofErr w:type="spellEnd"/>
      <w:r w:rsidRPr="00355445">
        <w:rPr>
          <w:color w:val="000000"/>
          <w:sz w:val="28"/>
          <w:lang w:val="en-US"/>
        </w:rPr>
        <w:t>, B.N. </w:t>
      </w:r>
      <w:r w:rsidRPr="00355445">
        <w:rPr>
          <w:i/>
          <w:iCs/>
          <w:color w:val="000000"/>
          <w:sz w:val="28"/>
          <w:lang w:val="en-US"/>
        </w:rPr>
        <w:t>et al.</w:t>
      </w:r>
      <w:r w:rsidRPr="00355445">
        <w:rPr>
          <w:color w:val="000000"/>
          <w:sz w:val="28"/>
          <w:lang w:val="en-US"/>
        </w:rPr>
        <w:t> </w:t>
      </w:r>
      <w:r w:rsidRPr="00181334">
        <w:rPr>
          <w:b/>
          <w:bCs/>
          <w:color w:val="000000"/>
          <w:sz w:val="28"/>
          <w:lang w:val="en-US"/>
        </w:rPr>
        <w:t>In slope-changing osteotomy one millimeter is not one degree: results of an artificial intelligence-automated software analysis. </w:t>
      </w:r>
      <w:r w:rsidRPr="00181334">
        <w:rPr>
          <w:b/>
          <w:bCs/>
          <w:i/>
          <w:iCs/>
          <w:color w:val="000000"/>
          <w:sz w:val="28"/>
          <w:lang w:val="en-US"/>
        </w:rPr>
        <w:t xml:space="preserve">International </w:t>
      </w:r>
      <w:proofErr w:type="spellStart"/>
      <w:r w:rsidRPr="00181334">
        <w:rPr>
          <w:b/>
          <w:bCs/>
          <w:i/>
          <w:iCs/>
          <w:color w:val="000000"/>
          <w:sz w:val="28"/>
          <w:lang w:val="en-US"/>
        </w:rPr>
        <w:t>Orthopaedics</w:t>
      </w:r>
      <w:proofErr w:type="spellEnd"/>
      <w:r w:rsidRPr="00181334">
        <w:rPr>
          <w:b/>
          <w:bCs/>
          <w:i/>
          <w:iCs/>
          <w:color w:val="000000"/>
          <w:sz w:val="28"/>
          <w:lang w:val="en-US"/>
        </w:rPr>
        <w:t xml:space="preserve"> (SICOT)</w:t>
      </w:r>
      <w:r w:rsidRPr="00181334">
        <w:rPr>
          <w:b/>
          <w:bCs/>
          <w:color w:val="000000"/>
          <w:sz w:val="28"/>
          <w:lang w:val="en-US"/>
        </w:rPr>
        <w:t xml:space="preserve"> 47, 915–920 (2023). </w:t>
      </w:r>
    </w:p>
    <w:p w14:paraId="353897B7" w14:textId="00211BFC" w:rsidR="00C073E3" w:rsidRDefault="003F6D0A" w:rsidP="003F6D0A">
      <w:pPr>
        <w:pStyle w:val="NormalWeb"/>
        <w:shd w:val="clear" w:color="auto" w:fill="FFFFFF"/>
        <w:ind w:left="360"/>
        <w:rPr>
          <w:rStyle w:val="Hyperlink"/>
          <w:b/>
          <w:bCs/>
          <w:color w:val="000000"/>
          <w:sz w:val="28"/>
          <w:u w:val="none"/>
          <w:lang w:val="en-US"/>
        </w:rPr>
      </w:pPr>
      <w:hyperlink r:id="rId16" w:history="1">
        <w:r w:rsidRPr="00957241">
          <w:rPr>
            <w:rStyle w:val="Hyperlink"/>
            <w:b/>
            <w:bCs/>
            <w:sz w:val="28"/>
            <w:lang w:val="en-US"/>
          </w:rPr>
          <w:t>https://doi.org/10.1007/s00264-022-05676-8</w:t>
        </w:r>
      </w:hyperlink>
    </w:p>
    <w:p w14:paraId="26C58E55" w14:textId="064E46A4" w:rsidR="002D4331" w:rsidRPr="008C53DE" w:rsidRDefault="00C073E3" w:rsidP="00C073E3">
      <w:pPr>
        <w:pStyle w:val="NormalWeb"/>
        <w:shd w:val="clear" w:color="auto" w:fill="FFFFFF"/>
        <w:ind w:left="360"/>
        <w:rPr>
          <w:rStyle w:val="Hyperlink"/>
          <w:b/>
          <w:bCs/>
          <w:color w:val="000000"/>
          <w:sz w:val="28"/>
          <w:u w:val="none"/>
          <w:lang w:val="en-US"/>
        </w:rPr>
      </w:pPr>
      <w:hyperlink r:id="rId17" w:history="1">
        <w:r w:rsidRPr="00957241">
          <w:rPr>
            <w:rStyle w:val="Hyperlink"/>
            <w:b/>
            <w:bCs/>
            <w:sz w:val="28"/>
            <w:lang w:val="en-US"/>
          </w:rPr>
          <w:t>https://scholar.google.com/citations?view_op=view_citation&amp;hl=en&amp;user=6QPCBvUAAAAJ&amp;citation_for_view=6QPCBvUAAAAJ:Se3iqnhoufwC</w:t>
        </w:r>
      </w:hyperlink>
      <w:r w:rsidR="002D4331">
        <w:rPr>
          <w:rStyle w:val="Hyperlink"/>
          <w:b/>
          <w:bCs/>
          <w:color w:val="000000"/>
          <w:sz w:val="28"/>
          <w:u w:val="none"/>
          <w:lang w:val="en-US"/>
        </w:rPr>
        <w:t xml:space="preserve"> </w:t>
      </w:r>
    </w:p>
    <w:p w14:paraId="20C52156" w14:textId="77777777" w:rsidR="00F97761" w:rsidRPr="008C53DE" w:rsidRDefault="00F97761" w:rsidP="00F97761">
      <w:pPr>
        <w:pStyle w:val="NormalWeb"/>
        <w:shd w:val="clear" w:color="auto" w:fill="FFFFFF"/>
        <w:rPr>
          <w:b/>
          <w:bCs/>
          <w:color w:val="000000"/>
          <w:sz w:val="28"/>
          <w:lang w:val="en-US"/>
        </w:rPr>
      </w:pPr>
    </w:p>
    <w:p w14:paraId="6027DC33" w14:textId="77777777" w:rsidR="00C778DE" w:rsidRDefault="001E5C0F" w:rsidP="00F97761">
      <w:pPr>
        <w:pStyle w:val="ListParagraph"/>
        <w:numPr>
          <w:ilvl w:val="0"/>
          <w:numId w:val="6"/>
        </w:numPr>
        <w:rPr>
          <w:b/>
          <w:bCs/>
          <w:color w:val="000000"/>
          <w:sz w:val="28"/>
        </w:rPr>
      </w:pPr>
      <w:proofErr w:type="spellStart"/>
      <w:r w:rsidRPr="005B3B1B">
        <w:rPr>
          <w:color w:val="000000"/>
          <w:sz w:val="28"/>
        </w:rPr>
        <w:t>Abdelhameed</w:t>
      </w:r>
      <w:proofErr w:type="spellEnd"/>
      <w:r w:rsidRPr="005B3B1B">
        <w:rPr>
          <w:color w:val="000000"/>
          <w:sz w:val="28"/>
        </w:rPr>
        <w:t>, M.A</w:t>
      </w:r>
      <w:r w:rsidRPr="00BF3E6F">
        <w:rPr>
          <w:color w:val="000000"/>
          <w:sz w:val="28"/>
        </w:rPr>
        <w:t xml:space="preserve">, </w:t>
      </w:r>
      <w:proofErr w:type="spellStart"/>
      <w:r w:rsidR="007E2010" w:rsidRPr="00BF3E6F">
        <w:rPr>
          <w:color w:val="000000"/>
          <w:sz w:val="28"/>
        </w:rPr>
        <w:t>Yaser</w:t>
      </w:r>
      <w:proofErr w:type="spellEnd"/>
      <w:r w:rsidR="007E2010" w:rsidRPr="00BF3E6F">
        <w:rPr>
          <w:color w:val="000000"/>
          <w:sz w:val="28"/>
        </w:rPr>
        <w:t xml:space="preserve"> E. Khalifa, </w:t>
      </w:r>
      <w:proofErr w:type="spellStart"/>
      <w:r w:rsidR="007E2010" w:rsidRPr="00BF3E6F">
        <w:rPr>
          <w:color w:val="000000"/>
          <w:sz w:val="28"/>
        </w:rPr>
        <w:t>Hatem.M.Bakr</w:t>
      </w:r>
      <w:proofErr w:type="spellEnd"/>
      <w:r w:rsidR="007E2010" w:rsidRPr="00BF3E6F">
        <w:rPr>
          <w:color w:val="000000"/>
          <w:sz w:val="28"/>
        </w:rPr>
        <w:t xml:space="preserve"> </w:t>
      </w:r>
      <w:r w:rsidR="00BF3E6F" w:rsidRPr="00BF3E6F">
        <w:rPr>
          <w:color w:val="000000"/>
          <w:sz w:val="28"/>
        </w:rPr>
        <w:t>et al.</w:t>
      </w:r>
      <w:r w:rsidR="00BF3E6F">
        <w:t xml:space="preserve"> </w:t>
      </w:r>
      <w:hyperlink r:id="rId18" w:history="1">
        <w:r w:rsidR="00F97761" w:rsidRPr="008C53DE">
          <w:rPr>
            <w:b/>
            <w:bCs/>
            <w:color w:val="000000"/>
            <w:sz w:val="28"/>
          </w:rPr>
          <w:t>Debridement, Antibiotics, and Implant Retention for an Early Periprosthetic Infection After Unicompartmental Knee Arthroplasty: A Technical Note</w:t>
        </w:r>
      </w:hyperlink>
      <w:r w:rsidR="00F97761" w:rsidRPr="008C53DE">
        <w:rPr>
          <w:b/>
          <w:bCs/>
          <w:color w:val="000000"/>
          <w:sz w:val="28"/>
        </w:rPr>
        <w:t xml:space="preserve">. Arthroplasty Today Journal. Volume 17, issue 1, pages 16-19. </w:t>
      </w:r>
    </w:p>
    <w:p w14:paraId="26A74C23" w14:textId="77777777" w:rsidR="003F6D0A" w:rsidRDefault="003F6D0A" w:rsidP="00C778DE">
      <w:pPr>
        <w:pStyle w:val="ListParagraph"/>
        <w:ind w:left="360"/>
        <w:rPr>
          <w:b/>
          <w:bCs/>
          <w:sz w:val="28"/>
        </w:rPr>
      </w:pPr>
    </w:p>
    <w:p w14:paraId="0D627B40" w14:textId="19F19EBF" w:rsidR="00C778DE" w:rsidRDefault="003F6D0A" w:rsidP="00C778DE">
      <w:pPr>
        <w:pStyle w:val="ListParagraph"/>
        <w:ind w:left="360"/>
        <w:rPr>
          <w:b/>
          <w:bCs/>
          <w:color w:val="000000"/>
          <w:sz w:val="28"/>
        </w:rPr>
      </w:pPr>
      <w:hyperlink r:id="rId19" w:history="1">
        <w:r w:rsidRPr="00957241">
          <w:rPr>
            <w:rStyle w:val="Hyperlink"/>
            <w:b/>
            <w:bCs/>
            <w:sz w:val="28"/>
          </w:rPr>
          <w:t>https://doi.org/10.1016/j.artd.2022.06.009</w:t>
        </w:r>
      </w:hyperlink>
      <w:r w:rsidR="00F97761" w:rsidRPr="008C53DE">
        <w:rPr>
          <w:b/>
          <w:bCs/>
          <w:color w:val="000000"/>
          <w:sz w:val="28"/>
        </w:rPr>
        <w:t>.</w:t>
      </w:r>
    </w:p>
    <w:p w14:paraId="36818FCE" w14:textId="208CE4D2" w:rsidR="00A12122" w:rsidRPr="00C778DE" w:rsidRDefault="00E210C4" w:rsidP="00C778DE">
      <w:pPr>
        <w:pStyle w:val="ListParagraph"/>
        <w:ind w:left="360"/>
        <w:rPr>
          <w:rStyle w:val="Hyperlink"/>
          <w:b/>
          <w:bCs/>
          <w:color w:val="000000"/>
          <w:sz w:val="28"/>
          <w:u w:val="none"/>
        </w:rPr>
      </w:pPr>
      <w:hyperlink r:id="rId20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https://scholar.google.com/citations?view_op=view_citation&amp;hl=en&amp;user=6QPCBvUAAAAJ&amp;citation_for_view=6QPCBvUAAAAJ:eQOLeE2rZwMC</w:t>
        </w:r>
      </w:hyperlink>
    </w:p>
    <w:p w14:paraId="669B7739" w14:textId="77777777" w:rsidR="00F97761" w:rsidRPr="008C53DE" w:rsidRDefault="00F97761" w:rsidP="00F97761">
      <w:pPr>
        <w:pStyle w:val="ListParagraph"/>
        <w:spacing w:before="240" w:after="264"/>
        <w:rPr>
          <w:b/>
          <w:bCs/>
          <w:color w:val="000000"/>
          <w:sz w:val="28"/>
        </w:rPr>
      </w:pPr>
    </w:p>
    <w:p w14:paraId="434C6AA4" w14:textId="77777777" w:rsidR="003620EE" w:rsidRPr="00FF48C5" w:rsidRDefault="003620EE" w:rsidP="003620EE">
      <w:pPr>
        <w:pStyle w:val="NormalWeb"/>
        <w:numPr>
          <w:ilvl w:val="0"/>
          <w:numId w:val="6"/>
        </w:numPr>
        <w:shd w:val="clear" w:color="auto" w:fill="FFFFFF"/>
        <w:divId w:val="989872342"/>
        <w:rPr>
          <w:b/>
          <w:bCs/>
          <w:color w:val="000000"/>
          <w:sz w:val="28"/>
        </w:rPr>
      </w:pPr>
      <w:proofErr w:type="spellStart"/>
      <w:r w:rsidRPr="00527A2C">
        <w:rPr>
          <w:b/>
          <w:bCs/>
          <w:color w:val="000000"/>
          <w:sz w:val="28"/>
          <w:lang w:val="en-US"/>
        </w:rPr>
        <w:t>Anter</w:t>
      </w:r>
      <w:proofErr w:type="spellEnd"/>
      <w:r w:rsidRPr="00527A2C">
        <w:rPr>
          <w:b/>
          <w:bCs/>
          <w:color w:val="000000"/>
          <w:sz w:val="28"/>
          <w:lang w:val="en-US"/>
        </w:rPr>
        <w:t xml:space="preserve"> </w:t>
      </w:r>
      <w:proofErr w:type="spellStart"/>
      <w:r w:rsidRPr="00527A2C">
        <w:rPr>
          <w:b/>
          <w:bCs/>
          <w:color w:val="000000"/>
          <w:sz w:val="28"/>
          <w:lang w:val="en-US"/>
        </w:rPr>
        <w:t>Abdelhameed</w:t>
      </w:r>
      <w:proofErr w:type="spellEnd"/>
      <w:r w:rsidRPr="00527A2C">
        <w:rPr>
          <w:b/>
          <w:bCs/>
          <w:color w:val="000000"/>
          <w:sz w:val="28"/>
          <w:lang w:val="en-US"/>
        </w:rPr>
        <w:t xml:space="preserve">, M., </w:t>
      </w:r>
      <w:proofErr w:type="spellStart"/>
      <w:r w:rsidRPr="00527A2C">
        <w:rPr>
          <w:b/>
          <w:bCs/>
          <w:color w:val="000000"/>
          <w:sz w:val="28"/>
          <w:lang w:val="en-US"/>
        </w:rPr>
        <w:t>Jacquet</w:t>
      </w:r>
      <w:proofErr w:type="spellEnd"/>
      <w:r w:rsidRPr="00527A2C">
        <w:rPr>
          <w:b/>
          <w:bCs/>
          <w:color w:val="000000"/>
          <w:sz w:val="28"/>
          <w:lang w:val="en-US"/>
        </w:rPr>
        <w:t xml:space="preserve">, C., </w:t>
      </w:r>
      <w:proofErr w:type="spellStart"/>
      <w:r w:rsidRPr="00527A2C">
        <w:rPr>
          <w:b/>
          <w:bCs/>
          <w:color w:val="000000"/>
          <w:sz w:val="28"/>
          <w:lang w:val="en-US"/>
        </w:rPr>
        <w:t>Ollivier</w:t>
      </w:r>
      <w:proofErr w:type="spellEnd"/>
      <w:r w:rsidRPr="00527A2C">
        <w:rPr>
          <w:b/>
          <w:bCs/>
          <w:color w:val="000000"/>
          <w:sz w:val="28"/>
          <w:lang w:val="en-US"/>
        </w:rPr>
        <w:t>, M. </w:t>
      </w:r>
      <w:r w:rsidRPr="00527A2C">
        <w:rPr>
          <w:b/>
          <w:bCs/>
          <w:i/>
          <w:iCs/>
          <w:color w:val="000000"/>
          <w:sz w:val="28"/>
          <w:lang w:val="en-US"/>
        </w:rPr>
        <w:t>et al.</w:t>
      </w:r>
      <w:r w:rsidRPr="00527A2C">
        <w:rPr>
          <w:b/>
          <w:bCs/>
          <w:color w:val="000000"/>
          <w:sz w:val="28"/>
          <w:lang w:val="en-US"/>
        </w:rPr>
        <w:t xml:space="preserve"> The unintentional effect of </w:t>
      </w:r>
      <w:proofErr w:type="spellStart"/>
      <w:r w:rsidRPr="00527A2C">
        <w:rPr>
          <w:b/>
          <w:bCs/>
          <w:color w:val="000000"/>
          <w:sz w:val="28"/>
          <w:lang w:val="en-US"/>
        </w:rPr>
        <w:t>unicompartmental</w:t>
      </w:r>
      <w:proofErr w:type="spellEnd"/>
      <w:r w:rsidRPr="00527A2C">
        <w:rPr>
          <w:b/>
          <w:bCs/>
          <w:color w:val="000000"/>
          <w:sz w:val="28"/>
          <w:lang w:val="en-US"/>
        </w:rPr>
        <w:t xml:space="preserve"> knee arthroplasty on extraarticular deformity and of high tibial osteotomy on intraarticular deformity for the treatment of anteromedial </w:t>
      </w:r>
      <w:proofErr w:type="spellStart"/>
      <w:proofErr w:type="gramStart"/>
      <w:r w:rsidRPr="00527A2C">
        <w:rPr>
          <w:b/>
          <w:bCs/>
          <w:color w:val="000000"/>
          <w:sz w:val="28"/>
          <w:lang w:val="en-US"/>
        </w:rPr>
        <w:t>osteoarthritis.</w:t>
      </w:r>
      <w:r w:rsidRPr="00527A2C">
        <w:rPr>
          <w:b/>
          <w:bCs/>
          <w:i/>
          <w:iCs/>
          <w:color w:val="000000"/>
          <w:sz w:val="28"/>
          <w:lang w:val="en-US"/>
        </w:rPr>
        <w:t>Arch</w:t>
      </w:r>
      <w:proofErr w:type="spellEnd"/>
      <w:proofErr w:type="gramEnd"/>
      <w:r w:rsidRPr="00527A2C">
        <w:rPr>
          <w:b/>
          <w:bCs/>
          <w:i/>
          <w:iCs/>
          <w:color w:val="000000"/>
          <w:sz w:val="28"/>
          <w:lang w:val="en-US"/>
        </w:rPr>
        <w:t xml:space="preserve"> </w:t>
      </w:r>
      <w:proofErr w:type="spellStart"/>
      <w:r w:rsidRPr="00527A2C">
        <w:rPr>
          <w:b/>
          <w:bCs/>
          <w:i/>
          <w:iCs/>
          <w:color w:val="000000"/>
          <w:sz w:val="28"/>
          <w:lang w:val="en-US"/>
        </w:rPr>
        <w:t>Orthop</w:t>
      </w:r>
      <w:proofErr w:type="spellEnd"/>
      <w:r w:rsidRPr="00527A2C">
        <w:rPr>
          <w:b/>
          <w:bCs/>
          <w:i/>
          <w:iCs/>
          <w:color w:val="000000"/>
          <w:sz w:val="28"/>
          <w:lang w:val="en-US"/>
        </w:rPr>
        <w:t xml:space="preserve"> Trauma Surg</w:t>
      </w:r>
      <w:r w:rsidRPr="00527A2C">
        <w:rPr>
          <w:b/>
          <w:bCs/>
          <w:color w:val="000000"/>
          <w:sz w:val="28"/>
          <w:lang w:val="en-US"/>
        </w:rPr>
        <w:t> (2024)</w:t>
      </w:r>
      <w:r>
        <w:rPr>
          <w:b/>
          <w:bCs/>
          <w:color w:val="000000"/>
          <w:sz w:val="28"/>
          <w:lang w:val="en-US"/>
        </w:rPr>
        <w:t>.</w:t>
      </w:r>
    </w:p>
    <w:p w14:paraId="65A3E18E" w14:textId="77777777" w:rsidR="003620EE" w:rsidRDefault="003620EE" w:rsidP="003620EE">
      <w:pPr>
        <w:pStyle w:val="NormalWeb"/>
        <w:shd w:val="clear" w:color="auto" w:fill="FFFFFF"/>
        <w:ind w:left="360"/>
        <w:divId w:val="989872342"/>
        <w:rPr>
          <w:b/>
          <w:bCs/>
          <w:color w:val="000000"/>
          <w:sz w:val="28"/>
        </w:rPr>
      </w:pPr>
      <w:hyperlink r:id="rId21" w:history="1">
        <w:r w:rsidRPr="005F7FD1">
          <w:rPr>
            <w:rStyle w:val="Hyperlink"/>
            <w:b/>
            <w:bCs/>
            <w:sz w:val="28"/>
          </w:rPr>
          <w:t>https://doi.org/10.1007/s00402-023-05193-2</w:t>
        </w:r>
      </w:hyperlink>
      <w:r w:rsidRPr="005F7FD1">
        <w:rPr>
          <w:b/>
          <w:bCs/>
          <w:color w:val="000000"/>
          <w:sz w:val="28"/>
        </w:rPr>
        <w:t xml:space="preserve"> </w:t>
      </w:r>
      <w:hyperlink r:id="rId22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https://scholar.google.com/citations?view_op=view_citation&amp;hl=en&amp;user=6QPCBvUAAAAJ&amp;citation_for_view=6QPCBvUAAAAJ:kNdYIx-mwKoC</w:t>
        </w:r>
      </w:hyperlink>
    </w:p>
    <w:p w14:paraId="2F90063F" w14:textId="77777777" w:rsidR="003620EE" w:rsidRPr="003620EE" w:rsidRDefault="003620EE" w:rsidP="003620EE">
      <w:pPr>
        <w:pStyle w:val="ListParagraph"/>
        <w:ind w:left="360"/>
        <w:divId w:val="989872342"/>
        <w:rPr>
          <w:b/>
          <w:bCs/>
          <w:lang w:val="en-EG"/>
        </w:rPr>
      </w:pPr>
    </w:p>
    <w:p w14:paraId="4C0E4EAB" w14:textId="7E020BEA" w:rsidR="0053268E" w:rsidRPr="0053268E" w:rsidRDefault="00F449FC" w:rsidP="00F449FC">
      <w:pPr>
        <w:pStyle w:val="ListParagraph"/>
        <w:numPr>
          <w:ilvl w:val="0"/>
          <w:numId w:val="6"/>
        </w:numPr>
        <w:divId w:val="989872342"/>
        <w:rPr>
          <w:b/>
          <w:bCs/>
        </w:rPr>
      </w:pPr>
      <w:r w:rsidRPr="008C53DE">
        <w:rPr>
          <w:b/>
          <w:bCs/>
          <w:color w:val="000000"/>
          <w:sz w:val="28"/>
        </w:rPr>
        <w:t>Anthropometric measurements of non-arthritic knees in an Egyptian population: an MRI-based study. J Orthop Surg Res 16, 552 (2021). https://doi.org/10.1186/s13018-021-02708-8</w:t>
      </w:r>
      <w:r w:rsidR="00406837" w:rsidRPr="008C53DE">
        <w:rPr>
          <w:b/>
          <w:bCs/>
          <w:color w:val="000000"/>
          <w:sz w:val="28"/>
        </w:rPr>
        <w:t>.</w:t>
      </w:r>
      <w:r w:rsidR="00005F8D" w:rsidRPr="008C53DE">
        <w:rPr>
          <w:rFonts w:ascii="Segoe UI" w:hAnsi="Segoe UI" w:cs="Segoe UI"/>
          <w:b/>
          <w:bCs/>
          <w:color w:val="333333"/>
          <w:shd w:val="clear" w:color="auto" w:fill="FCFCFC"/>
        </w:rPr>
        <w:t xml:space="preserve"> </w:t>
      </w:r>
    </w:p>
    <w:p w14:paraId="12CFFC48" w14:textId="11FED404" w:rsidR="00F449FC" w:rsidRPr="008C53DE" w:rsidRDefault="0053268E" w:rsidP="0053268E">
      <w:pPr>
        <w:pStyle w:val="ListParagraph"/>
        <w:ind w:left="360"/>
        <w:divId w:val="989872342"/>
        <w:rPr>
          <w:b/>
          <w:bCs/>
        </w:rPr>
      </w:pPr>
      <w:hyperlink r:id="rId23" w:history="1">
        <w:r w:rsidRPr="00957241">
          <w:rPr>
            <w:rStyle w:val="Hyperlink"/>
            <w:rFonts w:ascii="Segoe UI" w:hAnsi="Segoe UI" w:cs="Segoe UI"/>
            <w:b/>
            <w:bCs/>
            <w:shd w:val="clear" w:color="auto" w:fill="FCFCFC"/>
          </w:rPr>
          <w:t>https://scholar.google.com/citations?view_op=view_citation&amp;hl=en&amp;user=6QPCBvUAAAAJ&amp;citation_for_view=6QPCBvUAAAAJ:d1gkVwhDpl0C</w:t>
        </w:r>
      </w:hyperlink>
    </w:p>
    <w:p w14:paraId="548DC222" w14:textId="77777777" w:rsidR="00005F8D" w:rsidRPr="008C53DE" w:rsidRDefault="00005F8D" w:rsidP="00005F8D">
      <w:pPr>
        <w:pStyle w:val="ListParagraph"/>
        <w:divId w:val="989872342"/>
        <w:rPr>
          <w:b/>
          <w:bCs/>
        </w:rPr>
      </w:pPr>
    </w:p>
    <w:p w14:paraId="3A9D3AFA" w14:textId="77777777" w:rsidR="0053268E" w:rsidRDefault="00097D02" w:rsidP="00FA13D9">
      <w:pPr>
        <w:pStyle w:val="ListParagraph"/>
        <w:numPr>
          <w:ilvl w:val="0"/>
          <w:numId w:val="6"/>
        </w:numPr>
        <w:spacing w:before="240" w:after="264"/>
        <w:rPr>
          <w:b/>
          <w:bCs/>
          <w:color w:val="000000"/>
          <w:sz w:val="28"/>
        </w:rPr>
      </w:pPr>
      <w:r w:rsidRPr="008C53DE">
        <w:rPr>
          <w:b/>
          <w:bCs/>
          <w:color w:val="000000"/>
          <w:sz w:val="28"/>
        </w:rPr>
        <w:t xml:space="preserve">Operative treatment of Mallet </w:t>
      </w:r>
      <w:r w:rsidR="00BF0BBF" w:rsidRPr="008C53DE">
        <w:rPr>
          <w:b/>
          <w:bCs/>
          <w:color w:val="000000"/>
          <w:sz w:val="28"/>
        </w:rPr>
        <w:t>Fractures. Orthopedic</w:t>
      </w:r>
      <w:r w:rsidR="00353E42" w:rsidRPr="008C53DE">
        <w:rPr>
          <w:b/>
          <w:bCs/>
          <w:color w:val="000000"/>
          <w:sz w:val="28"/>
        </w:rPr>
        <w:t xml:space="preserve"> and </w:t>
      </w:r>
      <w:r w:rsidR="00F94E30" w:rsidRPr="008C53DE">
        <w:rPr>
          <w:b/>
          <w:bCs/>
          <w:color w:val="000000"/>
          <w:sz w:val="28"/>
        </w:rPr>
        <w:t>Rheumatology</w:t>
      </w:r>
      <w:r w:rsidR="00353E42" w:rsidRPr="008C53DE">
        <w:rPr>
          <w:b/>
          <w:bCs/>
          <w:color w:val="000000"/>
          <w:sz w:val="28"/>
        </w:rPr>
        <w:t xml:space="preserve"> open access </w:t>
      </w:r>
      <w:proofErr w:type="gramStart"/>
      <w:r w:rsidR="00353E42" w:rsidRPr="008C53DE">
        <w:rPr>
          <w:b/>
          <w:bCs/>
          <w:color w:val="000000"/>
          <w:sz w:val="28"/>
        </w:rPr>
        <w:t>journal</w:t>
      </w:r>
      <w:r w:rsidR="000A673C" w:rsidRPr="008C53DE">
        <w:rPr>
          <w:b/>
          <w:bCs/>
          <w:color w:val="000000"/>
          <w:sz w:val="28"/>
        </w:rPr>
        <w:t>.v</w:t>
      </w:r>
      <w:r w:rsidR="00E868C1" w:rsidRPr="008C53DE">
        <w:rPr>
          <w:b/>
          <w:bCs/>
          <w:color w:val="000000"/>
          <w:sz w:val="28"/>
        </w:rPr>
        <w:t>olume</w:t>
      </w:r>
      <w:proofErr w:type="gramEnd"/>
      <w:r w:rsidR="00E868C1" w:rsidRPr="008C53DE">
        <w:rPr>
          <w:b/>
          <w:bCs/>
          <w:color w:val="000000"/>
          <w:sz w:val="28"/>
        </w:rPr>
        <w:t>15, issue 1</w:t>
      </w:r>
      <w:r w:rsidR="000A673C" w:rsidRPr="008C53DE">
        <w:rPr>
          <w:b/>
          <w:bCs/>
          <w:color w:val="000000"/>
          <w:sz w:val="28"/>
        </w:rPr>
        <w:t>, pages 16-21</w:t>
      </w:r>
      <w:r w:rsidR="000A673C" w:rsidRPr="008C53DE">
        <w:rPr>
          <w:rFonts w:hint="cs"/>
          <w:b/>
          <w:bCs/>
          <w:color w:val="000000"/>
          <w:sz w:val="28"/>
          <w:rtl/>
        </w:rPr>
        <w:t>.</w:t>
      </w:r>
      <w:r w:rsidR="001A0591" w:rsidRPr="008C53DE">
        <w:rPr>
          <w:b/>
          <w:bCs/>
          <w:color w:val="000000"/>
          <w:sz w:val="28"/>
        </w:rPr>
        <w:t>2019.</w:t>
      </w:r>
      <w:r w:rsidR="00D86C23" w:rsidRPr="008C53DE">
        <w:rPr>
          <w:b/>
          <w:bCs/>
          <w:color w:val="000000"/>
          <w:sz w:val="28"/>
        </w:rPr>
        <w:t xml:space="preserve"> </w:t>
      </w:r>
    </w:p>
    <w:p w14:paraId="3CEC56F9" w14:textId="77777777" w:rsidR="0053268E" w:rsidRDefault="0053268E" w:rsidP="0053268E">
      <w:pPr>
        <w:pStyle w:val="ListParagraph"/>
      </w:pPr>
    </w:p>
    <w:p w14:paraId="1ABE38D6" w14:textId="7EEAC86F" w:rsidR="00C968B8" w:rsidRPr="00FA13D9" w:rsidRDefault="0053268E" w:rsidP="0053268E">
      <w:pPr>
        <w:pStyle w:val="ListParagraph"/>
        <w:spacing w:before="240" w:after="264"/>
        <w:ind w:left="360"/>
        <w:rPr>
          <w:rStyle w:val="Hyperlink"/>
          <w:b/>
          <w:bCs/>
          <w:color w:val="000000"/>
          <w:sz w:val="28"/>
          <w:u w:val="none"/>
        </w:rPr>
      </w:pPr>
      <w:hyperlink r:id="rId24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https://scholar.google.com/citations?view_op=view_citation&amp;hl=en&amp;user=6QPCBvUAAAAJ&amp;citation_for_view=6QPCBvUAAAAJ:u-x6o8ySG0sC</w:t>
        </w:r>
      </w:hyperlink>
      <w:r w:rsidR="00140F39" w:rsidRPr="008C53DE">
        <w:rPr>
          <w:rStyle w:val="Hyperlink"/>
          <w:b/>
          <w:bCs/>
          <w:sz w:val="28"/>
        </w:rPr>
        <w:t>.</w:t>
      </w:r>
    </w:p>
    <w:p w14:paraId="25351E09" w14:textId="77777777" w:rsidR="00FA13D9" w:rsidRPr="00883A54" w:rsidRDefault="00FA13D9" w:rsidP="00883A54">
      <w:pPr>
        <w:spacing w:before="240" w:after="264"/>
        <w:rPr>
          <w:rStyle w:val="Hyperlink"/>
          <w:b/>
          <w:bCs/>
          <w:color w:val="000000"/>
          <w:sz w:val="28"/>
          <w:u w:val="none"/>
        </w:rPr>
      </w:pPr>
    </w:p>
    <w:p w14:paraId="21E19E70" w14:textId="77777777" w:rsidR="00CD128E" w:rsidRDefault="00465711" w:rsidP="00CD128E">
      <w:pPr>
        <w:pStyle w:val="NormalWeb"/>
        <w:numPr>
          <w:ilvl w:val="0"/>
          <w:numId w:val="6"/>
        </w:numPr>
        <w:shd w:val="clear" w:color="auto" w:fill="FFFFFF"/>
        <w:rPr>
          <w:rStyle w:val="Hyperlink"/>
          <w:b/>
          <w:bCs/>
          <w:color w:val="000000"/>
          <w:sz w:val="28"/>
          <w:u w:val="none"/>
          <w:lang w:val="en-US"/>
        </w:rPr>
      </w:pPr>
      <w:r w:rsidRPr="008C53DE">
        <w:rPr>
          <w:b/>
          <w:bCs/>
          <w:color w:val="000000"/>
          <w:sz w:val="28"/>
          <w:lang w:val="en-US"/>
        </w:rPr>
        <w:t>Preoperative Stiffness is the most important Predictor of Postoperative Patient’s Satisfaction after Total Knee Arthroplasty</w:t>
      </w:r>
      <w:r w:rsidR="00DA196C">
        <w:rPr>
          <w:b/>
          <w:bCs/>
          <w:color w:val="000000"/>
          <w:sz w:val="28"/>
          <w:lang w:val="en-US"/>
        </w:rPr>
        <w:t>.</w:t>
      </w:r>
    </w:p>
    <w:p w14:paraId="1149B45C" w14:textId="03985831" w:rsidR="00E13365" w:rsidRPr="00CD128E" w:rsidRDefault="007210FB" w:rsidP="00CD128E">
      <w:pPr>
        <w:pStyle w:val="NormalWeb"/>
        <w:shd w:val="clear" w:color="auto" w:fill="FFFFFF"/>
        <w:ind w:left="360"/>
        <w:rPr>
          <w:rStyle w:val="Hyperlink"/>
          <w:b/>
          <w:bCs/>
          <w:color w:val="000000"/>
          <w:sz w:val="28"/>
          <w:u w:val="none"/>
          <w:lang w:val="en-US"/>
        </w:rPr>
      </w:pPr>
      <w:hyperlink r:id="rId25" w:history="1">
        <w:r w:rsidR="00883A54" w:rsidRPr="00A405E2">
          <w:rPr>
            <w:rStyle w:val="Hyperlink"/>
            <w:b/>
            <w:bCs/>
            <w:sz w:val="28"/>
            <w:lang w:val="en-US"/>
          </w:rPr>
          <w:t>https://scholar.google.com/citations?view_op=view_citation&amp;hl=en&amp;user=6QPCBvUAAAAJ&amp;citation_for_view=6QPCBvUAAAAJ:UebtZRa9Y70C</w:t>
        </w:r>
      </w:hyperlink>
      <w:r w:rsidR="00DA196C" w:rsidRPr="00CD128E">
        <w:rPr>
          <w:rStyle w:val="Hyperlink"/>
          <w:b/>
          <w:bCs/>
          <w:color w:val="000000"/>
          <w:sz w:val="28"/>
          <w:u w:val="none"/>
          <w:lang w:val="en-US"/>
        </w:rPr>
        <w:t xml:space="preserve"> </w:t>
      </w:r>
    </w:p>
    <w:p w14:paraId="633BAD2F" w14:textId="77777777" w:rsidR="0053268E" w:rsidRPr="0053268E" w:rsidRDefault="007210FB" w:rsidP="00786843">
      <w:pPr>
        <w:pStyle w:val="NormalWeb"/>
        <w:numPr>
          <w:ilvl w:val="0"/>
          <w:numId w:val="6"/>
        </w:numPr>
        <w:shd w:val="clear" w:color="auto" w:fill="FFFFFF"/>
        <w:rPr>
          <w:b/>
          <w:bCs/>
          <w:color w:val="000000"/>
          <w:sz w:val="28"/>
        </w:rPr>
      </w:pPr>
      <w:hyperlink r:id="rId26" w:history="1">
        <w:r w:rsidR="00E13365" w:rsidRPr="00E13365">
          <w:rPr>
            <w:b/>
            <w:bCs/>
            <w:color w:val="000000"/>
            <w:sz w:val="28"/>
            <w:lang w:val="en-US"/>
          </w:rPr>
          <w:t>Sexual dimorphism of the posterior condylar offset of the femur and the medial posterior slope of the tibia in non-arthritic knees of Egyptian adults: an MRI study</w:t>
        </w:r>
      </w:hyperlink>
      <w:r w:rsidR="00E13365">
        <w:rPr>
          <w:b/>
          <w:bCs/>
          <w:color w:val="000000"/>
          <w:sz w:val="28"/>
          <w:lang w:val="en-US"/>
        </w:rPr>
        <w:t>.</w:t>
      </w:r>
      <w:r w:rsidR="005D2130" w:rsidRPr="005D2130">
        <w:t xml:space="preserve"> </w:t>
      </w:r>
    </w:p>
    <w:p w14:paraId="2F3FE9DB" w14:textId="14D245F9" w:rsidR="001470E0" w:rsidRDefault="0053268E" w:rsidP="0053268E">
      <w:pPr>
        <w:pStyle w:val="NormalWeb"/>
        <w:shd w:val="clear" w:color="auto" w:fill="FFFFFF"/>
        <w:ind w:left="360"/>
        <w:rPr>
          <w:b/>
          <w:bCs/>
          <w:color w:val="000000"/>
          <w:sz w:val="28"/>
        </w:rPr>
      </w:pPr>
      <w:hyperlink r:id="rId27" w:history="1">
        <w:r w:rsidRPr="00957241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https://scholar.google.com/citations?view_op=view_citation&amp;hl=en&amp;user=6QPCBvUAAAAJ&amp;citation_for_view=6QPCBvUAAAAJ:0EnyYjriUFMC</w:t>
        </w:r>
      </w:hyperlink>
      <w:r w:rsidR="005D2130" w:rsidRPr="007237AD">
        <w:rPr>
          <w:b/>
          <w:bCs/>
          <w:color w:val="000000"/>
          <w:sz w:val="28"/>
        </w:rPr>
        <w:t xml:space="preserve"> </w:t>
      </w:r>
    </w:p>
    <w:p w14:paraId="222D6D5F" w14:textId="7EEBE0CB" w:rsidR="00512901" w:rsidRDefault="00F12FFD" w:rsidP="00512901">
      <w:pPr>
        <w:pStyle w:val="NormalWeb"/>
        <w:numPr>
          <w:ilvl w:val="0"/>
          <w:numId w:val="6"/>
        </w:numPr>
        <w:shd w:val="clear" w:color="auto" w:fill="FFFFFF"/>
        <w:rPr>
          <w:b/>
          <w:bCs/>
          <w:color w:val="000000"/>
          <w:sz w:val="28"/>
        </w:rPr>
      </w:pPr>
      <w:r w:rsidRPr="00F12FFD">
        <w:rPr>
          <w:b/>
          <w:bCs/>
          <w:color w:val="000000"/>
          <w:sz w:val="28"/>
        </w:rPr>
        <w:t>Fixation of Mallet Fractures using a Modified Hook Plate Technique: a Prospective Case Series of 17 Patients.</w:t>
      </w:r>
    </w:p>
    <w:p w14:paraId="6FFF7C69" w14:textId="22FB4724" w:rsidR="00512901" w:rsidRDefault="007210FB" w:rsidP="00512901">
      <w:pPr>
        <w:pStyle w:val="NormalWeb"/>
        <w:shd w:val="clear" w:color="auto" w:fill="FFFFFF"/>
        <w:ind w:left="360"/>
        <w:rPr>
          <w:b/>
          <w:bCs/>
          <w:color w:val="000000"/>
          <w:sz w:val="28"/>
        </w:rPr>
      </w:pPr>
      <w:hyperlink r:id="rId28" w:history="1">
        <w:r w:rsidR="00512901" w:rsidRPr="00D554A5">
          <w:rPr>
            <w:rStyle w:val="Hyperlink"/>
            <w:b/>
            <w:bCs/>
            <w:sz w:val="28"/>
          </w:rPr>
          <w:t>https://scholar.google.com/citations?view_op=view_citation&amp;hl=en&amp;user=6QPCBvUAAAAJ&amp;citation_for_view=6QPCBvUAAAAJ:8k81kl-MbHgC</w:t>
        </w:r>
      </w:hyperlink>
      <w:r w:rsidR="00ED2FCF" w:rsidRPr="00512901">
        <w:rPr>
          <w:b/>
          <w:bCs/>
          <w:color w:val="000000"/>
          <w:sz w:val="28"/>
        </w:rPr>
        <w:t xml:space="preserve"> </w:t>
      </w:r>
    </w:p>
    <w:p w14:paraId="411452CB" w14:textId="77777777" w:rsidR="00774C20" w:rsidRPr="00512901" w:rsidRDefault="00774C20" w:rsidP="00527A2C">
      <w:pPr>
        <w:pStyle w:val="NormalWeb"/>
        <w:shd w:val="clear" w:color="auto" w:fill="FFFFFF"/>
        <w:rPr>
          <w:b/>
          <w:bCs/>
          <w:color w:val="000000"/>
          <w:sz w:val="28"/>
        </w:rPr>
      </w:pPr>
    </w:p>
    <w:p w14:paraId="221C1516" w14:textId="0624A6C5" w:rsidR="007A2B2C" w:rsidRPr="007A2B2C" w:rsidRDefault="00670D1C" w:rsidP="007A2B2C">
      <w:pPr>
        <w:spacing w:before="240"/>
        <w:rPr>
          <w:b/>
          <w:color w:val="000000"/>
          <w:sz w:val="48"/>
          <w:shd w:val="clear" w:color="000000" w:fill="C0C0C0"/>
        </w:rPr>
      </w:pPr>
      <w:r>
        <w:rPr>
          <w:b/>
          <w:color w:val="000000"/>
          <w:sz w:val="48"/>
          <w:shd w:val="clear" w:color="000000" w:fill="C0C0C0"/>
        </w:rPr>
        <w:t>Oral Presentations</w:t>
      </w:r>
    </w:p>
    <w:p w14:paraId="2E84D8DF" w14:textId="34619F15" w:rsidR="00230A0C" w:rsidRPr="008C53DE" w:rsidRDefault="00A9064F" w:rsidP="00740848">
      <w:pPr>
        <w:pStyle w:val="ListParagraph"/>
        <w:numPr>
          <w:ilvl w:val="0"/>
          <w:numId w:val="7"/>
        </w:numPr>
        <w:spacing w:before="24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Hook plate fixation of mallet fractures in the International Conference of the Egyptian Society for Surgery of the Hand and </w:t>
      </w:r>
      <w:proofErr w:type="gramStart"/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Microsurgery(</w:t>
      </w:r>
      <w:proofErr w:type="gramEnd"/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ESSHM) </w:t>
      </w:r>
      <w:r w:rsidR="007F717F"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2019</w:t>
      </w:r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,Cairo</w:t>
      </w:r>
      <w:r w:rsidR="00510BB5"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Egypt.</w:t>
      </w:r>
    </w:p>
    <w:p w14:paraId="1A0DD3E1" w14:textId="77777777" w:rsidR="00761BA1" w:rsidRDefault="0044718D" w:rsidP="00761BA1">
      <w:pPr>
        <w:pStyle w:val="ListParagraph"/>
        <w:numPr>
          <w:ilvl w:val="0"/>
          <w:numId w:val="7"/>
        </w:numPr>
        <w:spacing w:before="24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Trabecular metal augments and Impaction Bone grafting in type III acetabular defects. Oral presentation in World Arthroplasty Congress</w:t>
      </w:r>
      <w:r w:rsidR="007F717F"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2021, Munich</w:t>
      </w:r>
      <w:r w:rsidR="00510BB5"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Germany.</w:t>
      </w:r>
      <w:r w:rsidRPr="008C53D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6D384418" w14:textId="6ECCA408" w:rsidR="007237AD" w:rsidRDefault="007237AD" w:rsidP="00761BA1">
      <w:pPr>
        <w:pStyle w:val="ListParagraph"/>
        <w:numPr>
          <w:ilvl w:val="0"/>
          <w:numId w:val="7"/>
        </w:numPr>
        <w:spacing w:before="24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23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Is there a safe zone for the valves cut angle to reproduce neutral mechanical alignment in the presence of femoral bowing in total knee </w:t>
      </w:r>
      <w:proofErr w:type="gramStart"/>
      <w:r w:rsidRPr="00723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arthroplasty ?</w:t>
      </w:r>
      <w:proofErr w:type="gramEnd"/>
      <w:r w:rsidRPr="00723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Oral presentation </w:t>
      </w:r>
      <w:proofErr w:type="gramStart"/>
      <w:r w:rsidRPr="00723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  SICOT</w:t>
      </w:r>
      <w:proofErr w:type="gramEnd"/>
      <w:r w:rsidRPr="007237A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Congress 2023, Cairo, Egypt.</w:t>
      </w:r>
    </w:p>
    <w:p w14:paraId="79C5F7EA" w14:textId="77777777" w:rsidR="007237AD" w:rsidRPr="008C53DE" w:rsidRDefault="007237AD" w:rsidP="007237AD">
      <w:pPr>
        <w:pStyle w:val="ListParagraph"/>
        <w:spacing w:before="24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3D8DC42" w14:textId="77777777" w:rsidR="002002C2" w:rsidRDefault="002002C2" w:rsidP="00761BA1">
      <w:pPr>
        <w:spacing w:before="240"/>
        <w:rPr>
          <w:b/>
          <w:color w:val="000000"/>
          <w:sz w:val="48"/>
          <w:shd w:val="clear" w:color="000000" w:fill="C0C0C0"/>
        </w:rPr>
      </w:pPr>
    </w:p>
    <w:p w14:paraId="7DD2FD37" w14:textId="1E70AE3B" w:rsidR="00740848" w:rsidRPr="00761BA1" w:rsidRDefault="00740848" w:rsidP="00761BA1">
      <w:pPr>
        <w:spacing w:before="24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1BA1">
        <w:rPr>
          <w:b/>
          <w:color w:val="000000"/>
          <w:sz w:val="48"/>
          <w:shd w:val="clear" w:color="000000" w:fill="C0C0C0"/>
        </w:rPr>
        <w:t>Ongoing Publication Projects</w:t>
      </w:r>
    </w:p>
    <w:p w14:paraId="6E474382" w14:textId="604EB454" w:rsidR="00467277" w:rsidRPr="00467277" w:rsidRDefault="00467277" w:rsidP="00467277">
      <w:pPr>
        <w:pStyle w:val="ListParagraph"/>
        <w:numPr>
          <w:ilvl w:val="0"/>
          <w:numId w:val="9"/>
        </w:numPr>
        <w:spacing w:before="240"/>
        <w:rPr>
          <w:b/>
          <w:bCs/>
          <w:color w:val="000000"/>
          <w:sz w:val="28"/>
        </w:rPr>
      </w:pPr>
      <w:r w:rsidRPr="00467277">
        <w:rPr>
          <w:color w:val="000000"/>
          <w:sz w:val="28"/>
        </w:rPr>
        <w:t>Is there a safe zone for the Valgus Cut Angle (VCA) to reproduce neutral mechanical alignment after Total Knee Arthroplasty?</w:t>
      </w:r>
      <w:r w:rsidRPr="00467277">
        <w:rPr>
          <w:b/>
          <w:bCs/>
          <w:color w:val="000000"/>
          <w:sz w:val="28"/>
        </w:rPr>
        <w:t xml:space="preserve"> (Submitted to </w:t>
      </w:r>
      <w:r>
        <w:rPr>
          <w:b/>
          <w:bCs/>
          <w:color w:val="000000"/>
          <w:sz w:val="28"/>
        </w:rPr>
        <w:t>BMC Musculoskeletal Research Journal</w:t>
      </w:r>
      <w:r w:rsidRPr="00467277">
        <w:rPr>
          <w:b/>
          <w:bCs/>
          <w:color w:val="000000"/>
          <w:sz w:val="28"/>
        </w:rPr>
        <w:t xml:space="preserve"> under Review)</w:t>
      </w:r>
    </w:p>
    <w:p w14:paraId="22492CCE" w14:textId="00AA6A84" w:rsidR="00740848" w:rsidRPr="004A211D" w:rsidRDefault="00754927" w:rsidP="004A211D">
      <w:pPr>
        <w:pStyle w:val="ListParagraph"/>
        <w:numPr>
          <w:ilvl w:val="0"/>
          <w:numId w:val="9"/>
        </w:numPr>
        <w:spacing w:before="240"/>
        <w:rPr>
          <w:color w:val="000000"/>
          <w:sz w:val="28"/>
        </w:rPr>
      </w:pPr>
      <w:r>
        <w:rPr>
          <w:color w:val="000000"/>
          <w:sz w:val="28"/>
        </w:rPr>
        <w:t xml:space="preserve">The use of intraarticular steroids </w:t>
      </w:r>
      <w:r w:rsidR="00DB4633">
        <w:rPr>
          <w:color w:val="000000"/>
          <w:sz w:val="28"/>
        </w:rPr>
        <w:t xml:space="preserve">in TKA A randomized controlled Trial. </w:t>
      </w:r>
      <w:r w:rsidR="00502BC2" w:rsidRPr="00502BC2">
        <w:rPr>
          <w:b/>
          <w:bCs/>
          <w:color w:val="000000"/>
          <w:sz w:val="28"/>
        </w:rPr>
        <w:t>(</w:t>
      </w:r>
      <w:r w:rsidR="00DB4633" w:rsidRPr="00502BC2">
        <w:rPr>
          <w:b/>
          <w:bCs/>
          <w:color w:val="000000"/>
          <w:sz w:val="28"/>
        </w:rPr>
        <w:t xml:space="preserve">Ongoing writing the </w:t>
      </w:r>
      <w:r w:rsidR="00502BC2" w:rsidRPr="00502BC2">
        <w:rPr>
          <w:b/>
          <w:bCs/>
          <w:color w:val="000000"/>
          <w:sz w:val="28"/>
        </w:rPr>
        <w:t>manuscript).</w:t>
      </w:r>
    </w:p>
    <w:p w14:paraId="6C489E32" w14:textId="0706AD0E" w:rsidR="00740848" w:rsidRDefault="00740848" w:rsidP="00740848">
      <w:pPr>
        <w:pStyle w:val="ListParagraph"/>
        <w:numPr>
          <w:ilvl w:val="0"/>
          <w:numId w:val="9"/>
        </w:numPr>
        <w:spacing w:before="240"/>
        <w:rPr>
          <w:color w:val="000000"/>
          <w:sz w:val="28"/>
        </w:rPr>
      </w:pPr>
      <w:r>
        <w:rPr>
          <w:color w:val="000000"/>
          <w:sz w:val="28"/>
        </w:rPr>
        <w:t>Metal removal after spine fracture fixation. A systematic review</w:t>
      </w:r>
      <w:r w:rsidR="004D6B4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4D6B42">
        <w:rPr>
          <w:b/>
          <w:bCs/>
          <w:color w:val="000000"/>
          <w:sz w:val="28"/>
        </w:rPr>
        <w:t>(finished but not yet submitted). (</w:t>
      </w:r>
      <w:proofErr w:type="gramStart"/>
      <w:r w:rsidRPr="004D6B42">
        <w:rPr>
          <w:b/>
          <w:bCs/>
          <w:color w:val="000000"/>
          <w:sz w:val="28"/>
        </w:rPr>
        <w:t>role :</w:t>
      </w:r>
      <w:proofErr w:type="gramEnd"/>
      <w:r w:rsidRPr="004D6B42">
        <w:rPr>
          <w:b/>
          <w:bCs/>
          <w:color w:val="000000"/>
          <w:sz w:val="28"/>
        </w:rPr>
        <w:t xml:space="preserve"> co-author)</w:t>
      </w:r>
    </w:p>
    <w:p w14:paraId="38E9C951" w14:textId="77777777" w:rsidR="00740848" w:rsidRPr="00555DF6" w:rsidRDefault="00740848" w:rsidP="00740848">
      <w:pPr>
        <w:pStyle w:val="ListParagraph"/>
        <w:numPr>
          <w:ilvl w:val="0"/>
          <w:numId w:val="9"/>
        </w:numPr>
        <w:spacing w:before="240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Complications of total hip arthroplasty in patients with ankylosing spondylitis. </w:t>
      </w:r>
      <w:r w:rsidRPr="00555DF6">
        <w:rPr>
          <w:b/>
          <w:bCs/>
          <w:color w:val="000000"/>
          <w:sz w:val="28"/>
        </w:rPr>
        <w:t>A systematic review (ongoing project). (</w:t>
      </w:r>
      <w:proofErr w:type="gramStart"/>
      <w:r w:rsidRPr="00555DF6">
        <w:rPr>
          <w:b/>
          <w:bCs/>
          <w:color w:val="000000"/>
          <w:sz w:val="28"/>
        </w:rPr>
        <w:t>role :</w:t>
      </w:r>
      <w:proofErr w:type="gramEnd"/>
      <w:r w:rsidRPr="00555DF6">
        <w:rPr>
          <w:b/>
          <w:bCs/>
          <w:color w:val="000000"/>
          <w:sz w:val="28"/>
        </w:rPr>
        <w:t xml:space="preserve"> co-author)</w:t>
      </w:r>
    </w:p>
    <w:p w14:paraId="0491DC2C" w14:textId="63426496" w:rsidR="00740848" w:rsidRPr="00754927" w:rsidRDefault="00740848" w:rsidP="00740848">
      <w:pPr>
        <w:pStyle w:val="ListParagraph"/>
        <w:numPr>
          <w:ilvl w:val="0"/>
          <w:numId w:val="9"/>
        </w:numPr>
        <w:spacing w:before="240"/>
        <w:rPr>
          <w:b/>
          <w:bCs/>
          <w:color w:val="000000"/>
          <w:sz w:val="28"/>
        </w:rPr>
      </w:pPr>
      <w:r>
        <w:rPr>
          <w:color w:val="000000"/>
          <w:sz w:val="28"/>
        </w:rPr>
        <w:t>Surgical treatment of bony mallet finger. A systematic review. (</w:t>
      </w:r>
      <w:r w:rsidRPr="00754927">
        <w:rPr>
          <w:b/>
          <w:bCs/>
          <w:color w:val="000000"/>
          <w:sz w:val="28"/>
        </w:rPr>
        <w:t>ongoing project</w:t>
      </w:r>
      <w:proofErr w:type="gramStart"/>
      <w:r w:rsidRPr="00754927">
        <w:rPr>
          <w:b/>
          <w:bCs/>
          <w:color w:val="000000"/>
          <w:sz w:val="28"/>
        </w:rPr>
        <w:t>).(</w:t>
      </w:r>
      <w:proofErr w:type="gramEnd"/>
      <w:r w:rsidRPr="00754927">
        <w:rPr>
          <w:b/>
          <w:bCs/>
          <w:color w:val="000000"/>
          <w:sz w:val="28"/>
        </w:rPr>
        <w:t>role : principal investigator).</w:t>
      </w:r>
    </w:p>
    <w:p w14:paraId="7BDF2F32" w14:textId="77777777" w:rsidR="00502BC2" w:rsidRDefault="00502BC2" w:rsidP="0022264B">
      <w:pPr>
        <w:spacing w:before="240"/>
        <w:rPr>
          <w:b/>
          <w:color w:val="000000"/>
          <w:sz w:val="48"/>
          <w:shd w:val="clear" w:color="000000" w:fill="C0C0C0"/>
        </w:rPr>
      </w:pPr>
    </w:p>
    <w:p w14:paraId="5A40AB66" w14:textId="79318599" w:rsidR="0022264B" w:rsidRDefault="0022264B" w:rsidP="0022264B">
      <w:pPr>
        <w:spacing w:before="240"/>
        <w:rPr>
          <w:b/>
          <w:color w:val="000000"/>
          <w:sz w:val="48"/>
          <w:shd w:val="clear" w:color="000000" w:fill="C0C0C0"/>
        </w:rPr>
      </w:pPr>
      <w:r>
        <w:rPr>
          <w:b/>
          <w:color w:val="000000"/>
          <w:sz w:val="48"/>
          <w:shd w:val="clear" w:color="000000" w:fill="C0C0C0"/>
        </w:rPr>
        <w:t xml:space="preserve">Previous Grants </w:t>
      </w:r>
      <w:proofErr w:type="gramStart"/>
      <w:r>
        <w:rPr>
          <w:b/>
          <w:color w:val="000000"/>
          <w:sz w:val="48"/>
          <w:shd w:val="clear" w:color="000000" w:fill="C0C0C0"/>
        </w:rPr>
        <w:t>received</w:t>
      </w:r>
      <w:proofErr w:type="gramEnd"/>
    </w:p>
    <w:p w14:paraId="0C285EEC" w14:textId="1966944E" w:rsidR="0022264B" w:rsidRPr="000D2BD4" w:rsidRDefault="0022264B" w:rsidP="000D2BD4">
      <w:pPr>
        <w:pStyle w:val="ListParagraph"/>
        <w:numPr>
          <w:ilvl w:val="0"/>
          <w:numId w:val="8"/>
        </w:numPr>
        <w:spacing w:before="240"/>
        <w:rPr>
          <w:b/>
          <w:color w:val="000000"/>
          <w:sz w:val="28"/>
          <w:szCs w:val="28"/>
        </w:rPr>
      </w:pPr>
      <w:r w:rsidRPr="000D2BD4">
        <w:rPr>
          <w:b/>
          <w:color w:val="000000"/>
          <w:sz w:val="28"/>
          <w:szCs w:val="28"/>
        </w:rPr>
        <w:t xml:space="preserve">AO spine middle East (AOSME) </w:t>
      </w:r>
      <w:bookmarkStart w:id="0" w:name="_Hlk30287705"/>
      <w:r w:rsidRPr="000D2BD4">
        <w:rPr>
          <w:b/>
          <w:color w:val="000000"/>
          <w:sz w:val="28"/>
          <w:szCs w:val="28"/>
        </w:rPr>
        <w:t>grant 2019</w:t>
      </w:r>
      <w:bookmarkEnd w:id="0"/>
    </w:p>
    <w:p w14:paraId="593C49CB" w14:textId="688B67D0" w:rsidR="00D15E1B" w:rsidRDefault="0022264B" w:rsidP="00D15E1B">
      <w:pPr>
        <w:spacing w:before="240"/>
        <w:rPr>
          <w:bCs/>
          <w:color w:val="000000"/>
          <w:sz w:val="28"/>
          <w:szCs w:val="28"/>
        </w:rPr>
      </w:pPr>
      <w:bookmarkStart w:id="1" w:name="_Hlk30287726"/>
      <w:r w:rsidRPr="0022264B">
        <w:rPr>
          <w:bCs/>
          <w:color w:val="000000"/>
          <w:sz w:val="28"/>
          <w:szCs w:val="28"/>
        </w:rPr>
        <w:t>Project title</w:t>
      </w:r>
      <w:bookmarkEnd w:id="1"/>
      <w:r w:rsidRPr="0022264B">
        <w:rPr>
          <w:bCs/>
          <w:color w:val="000000"/>
          <w:sz w:val="28"/>
          <w:szCs w:val="28"/>
        </w:rPr>
        <w:t xml:space="preserve">, </w:t>
      </w:r>
      <w:r w:rsidRPr="003F7B36">
        <w:rPr>
          <w:rFonts w:asciiTheme="minorBidi" w:hAnsiTheme="minorBidi" w:cstheme="minorBidi"/>
          <w:b/>
          <w:bCs/>
          <w:sz w:val="20"/>
          <w:szCs w:val="20"/>
        </w:rPr>
        <w:t xml:space="preserve">Vitamin D deficiency as a risk factor for </w:t>
      </w:r>
      <w:proofErr w:type="gramStart"/>
      <w:r w:rsidRPr="003F7B36">
        <w:rPr>
          <w:rFonts w:asciiTheme="minorBidi" w:hAnsiTheme="minorBidi" w:cstheme="minorBidi"/>
          <w:b/>
          <w:bCs/>
          <w:sz w:val="20"/>
          <w:szCs w:val="20"/>
        </w:rPr>
        <w:t>spondylo</w:t>
      </w:r>
      <w:r w:rsidR="00450D29" w:rsidRPr="003F7B36">
        <w:rPr>
          <w:rFonts w:asciiTheme="minorBidi" w:hAnsiTheme="minorBidi" w:cstheme="minorBidi"/>
          <w:b/>
          <w:bCs/>
          <w:sz w:val="20"/>
          <w:szCs w:val="20"/>
        </w:rPr>
        <w:t>lysis</w:t>
      </w:r>
      <w:r w:rsidR="00450D29" w:rsidRPr="003F02F9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3F02F9" w:rsidRPr="003F02F9">
        <w:rPr>
          <w:rFonts w:asciiTheme="minorBidi" w:hAnsiTheme="minorBidi" w:cstheme="minorBidi"/>
          <w:b/>
          <w:bCs/>
          <w:sz w:val="20"/>
          <w:szCs w:val="20"/>
        </w:rPr>
        <w:t>(</w:t>
      </w:r>
      <w:proofErr w:type="gramEnd"/>
      <w:r w:rsidR="003F02F9" w:rsidRPr="003F02F9">
        <w:rPr>
          <w:rFonts w:asciiTheme="minorBidi" w:hAnsiTheme="minorBidi" w:cstheme="minorBidi"/>
          <w:b/>
          <w:bCs/>
          <w:sz w:val="20"/>
          <w:szCs w:val="20"/>
        </w:rPr>
        <w:t>ongoing project)</w:t>
      </w:r>
      <w:r w:rsidR="00D15E1B">
        <w:rPr>
          <w:bCs/>
          <w:color w:val="000000"/>
          <w:sz w:val="28"/>
          <w:szCs w:val="28"/>
        </w:rPr>
        <w:t xml:space="preserve">                                 </w:t>
      </w:r>
      <w:bookmarkStart w:id="2" w:name="_Hlk46525064"/>
      <w:r w:rsidR="00D15E1B">
        <w:rPr>
          <w:bCs/>
          <w:color w:val="000000"/>
          <w:sz w:val="28"/>
          <w:szCs w:val="28"/>
        </w:rPr>
        <w:t xml:space="preserve">Role, </w:t>
      </w:r>
      <w:r w:rsidR="00D15E1B" w:rsidRPr="00D15E1B">
        <w:rPr>
          <w:rFonts w:asciiTheme="minorBidi" w:hAnsiTheme="minorBidi" w:cstheme="minorBidi"/>
          <w:b/>
          <w:bCs/>
          <w:sz w:val="20"/>
          <w:szCs w:val="20"/>
        </w:rPr>
        <w:t>CO-investigator</w:t>
      </w:r>
      <w:bookmarkEnd w:id="2"/>
      <w:r w:rsidR="00D15E1B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2FDCF72B" w14:textId="7320E867" w:rsidR="00CA046E" w:rsidRPr="000D2BD4" w:rsidRDefault="00CA046E" w:rsidP="000D2BD4">
      <w:pPr>
        <w:pStyle w:val="ListParagraph"/>
        <w:numPr>
          <w:ilvl w:val="0"/>
          <w:numId w:val="8"/>
        </w:numPr>
        <w:spacing w:before="240"/>
        <w:rPr>
          <w:b/>
          <w:color w:val="000000"/>
          <w:sz w:val="28"/>
          <w:szCs w:val="28"/>
        </w:rPr>
      </w:pPr>
      <w:r w:rsidRPr="000D2BD4">
        <w:rPr>
          <w:b/>
          <w:color w:val="000000"/>
          <w:sz w:val="28"/>
          <w:szCs w:val="28"/>
        </w:rPr>
        <w:t>AO</w:t>
      </w:r>
      <w:r w:rsidR="003F7B36" w:rsidRPr="000D2BD4">
        <w:rPr>
          <w:b/>
          <w:color w:val="000000"/>
          <w:sz w:val="28"/>
          <w:szCs w:val="28"/>
        </w:rPr>
        <w:t xml:space="preserve"> </w:t>
      </w:r>
      <w:r w:rsidRPr="000D2BD4">
        <w:rPr>
          <w:b/>
          <w:color w:val="000000"/>
          <w:sz w:val="28"/>
          <w:szCs w:val="28"/>
        </w:rPr>
        <w:t>T</w:t>
      </w:r>
      <w:r w:rsidR="003F7B36" w:rsidRPr="000D2BD4">
        <w:rPr>
          <w:b/>
          <w:color w:val="000000"/>
          <w:sz w:val="28"/>
          <w:szCs w:val="28"/>
        </w:rPr>
        <w:t>rauma</w:t>
      </w:r>
      <w:r w:rsidRPr="000D2BD4">
        <w:rPr>
          <w:b/>
          <w:color w:val="000000"/>
          <w:sz w:val="28"/>
          <w:szCs w:val="28"/>
        </w:rPr>
        <w:t xml:space="preserve"> </w:t>
      </w:r>
      <w:r w:rsidR="00460CBB" w:rsidRPr="000D2BD4">
        <w:rPr>
          <w:b/>
          <w:color w:val="000000"/>
          <w:sz w:val="28"/>
          <w:szCs w:val="28"/>
        </w:rPr>
        <w:t xml:space="preserve">middle East </w:t>
      </w:r>
      <w:r w:rsidRPr="000D2BD4">
        <w:rPr>
          <w:b/>
          <w:color w:val="000000"/>
          <w:sz w:val="28"/>
          <w:szCs w:val="28"/>
        </w:rPr>
        <w:t>(AOTMENA) resea</w:t>
      </w:r>
      <w:r w:rsidR="003F7B36" w:rsidRPr="000D2BD4">
        <w:rPr>
          <w:b/>
          <w:color w:val="000000"/>
          <w:sz w:val="28"/>
          <w:szCs w:val="28"/>
        </w:rPr>
        <w:t>r</w:t>
      </w:r>
      <w:r w:rsidRPr="000D2BD4">
        <w:rPr>
          <w:b/>
          <w:color w:val="000000"/>
          <w:sz w:val="28"/>
          <w:szCs w:val="28"/>
        </w:rPr>
        <w:t xml:space="preserve">ch </w:t>
      </w:r>
      <w:r w:rsidR="003F7B36" w:rsidRPr="000D2BD4">
        <w:rPr>
          <w:b/>
          <w:color w:val="000000"/>
          <w:sz w:val="28"/>
          <w:szCs w:val="28"/>
        </w:rPr>
        <w:t>grant 2019</w:t>
      </w:r>
    </w:p>
    <w:p w14:paraId="5AF7AE77" w14:textId="25347F6E" w:rsidR="00761BA1" w:rsidRDefault="003F7B36" w:rsidP="00CB2541">
      <w:pPr>
        <w:spacing w:before="240"/>
        <w:rPr>
          <w:rFonts w:asciiTheme="minorBidi" w:hAnsiTheme="minorBidi" w:cstheme="minorBidi"/>
          <w:b/>
          <w:bCs/>
          <w:sz w:val="20"/>
          <w:szCs w:val="20"/>
        </w:rPr>
      </w:pPr>
      <w:r w:rsidRPr="0022264B">
        <w:rPr>
          <w:bCs/>
          <w:color w:val="000000"/>
          <w:sz w:val="28"/>
          <w:szCs w:val="28"/>
        </w:rPr>
        <w:t>Project title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The Utility Of Mobile Based Patient Reported Outcome Measures (PROMS) In Patients With Acetabular Fractures: A Randomized Clinical </w:t>
      </w:r>
      <w:proofErr w:type="gramStart"/>
      <w:r>
        <w:rPr>
          <w:rFonts w:asciiTheme="minorBidi" w:hAnsiTheme="minorBidi" w:cstheme="minorBidi"/>
          <w:b/>
          <w:bCs/>
          <w:sz w:val="20"/>
          <w:szCs w:val="20"/>
        </w:rPr>
        <w:t>Trial.</w:t>
      </w:r>
      <w:r w:rsidR="003F02F9">
        <w:rPr>
          <w:rFonts w:asciiTheme="minorBidi" w:hAnsiTheme="minorBidi" w:cstheme="minorBidi"/>
          <w:b/>
          <w:bCs/>
          <w:sz w:val="20"/>
          <w:szCs w:val="20"/>
        </w:rPr>
        <w:t>(</w:t>
      </w:r>
      <w:proofErr w:type="gramEnd"/>
      <w:r w:rsidR="003F02F9">
        <w:rPr>
          <w:rFonts w:asciiTheme="minorBidi" w:hAnsiTheme="minorBidi" w:cstheme="minorBidi"/>
          <w:b/>
          <w:bCs/>
          <w:sz w:val="20"/>
          <w:szCs w:val="20"/>
        </w:rPr>
        <w:t>ongoing project)</w:t>
      </w:r>
      <w:r w:rsidR="00D15E1B" w:rsidRPr="00D15E1B">
        <w:rPr>
          <w:bCs/>
          <w:color w:val="000000"/>
          <w:sz w:val="28"/>
          <w:szCs w:val="28"/>
        </w:rPr>
        <w:t xml:space="preserve"> </w:t>
      </w:r>
      <w:r w:rsidR="00D15E1B">
        <w:rPr>
          <w:bCs/>
          <w:color w:val="000000"/>
          <w:sz w:val="28"/>
          <w:szCs w:val="28"/>
        </w:rPr>
        <w:t xml:space="preserve">                                   </w:t>
      </w:r>
      <w:r w:rsidR="00D15E1B" w:rsidRPr="00D15E1B">
        <w:rPr>
          <w:bCs/>
          <w:color w:val="000000"/>
          <w:sz w:val="28"/>
          <w:szCs w:val="28"/>
        </w:rPr>
        <w:t>Role,</w:t>
      </w:r>
      <w:r w:rsidR="00D15E1B" w:rsidRPr="00D15E1B">
        <w:rPr>
          <w:rFonts w:asciiTheme="minorBidi" w:hAnsiTheme="minorBidi" w:cstheme="minorBidi"/>
          <w:b/>
          <w:bCs/>
          <w:sz w:val="20"/>
          <w:szCs w:val="20"/>
        </w:rPr>
        <w:t xml:space="preserve"> CO-investigator</w:t>
      </w:r>
      <w:r w:rsidR="00D15E1B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72A7BB03" w14:textId="77777777" w:rsidR="004A07C8" w:rsidRDefault="004A07C8" w:rsidP="00CB2541">
      <w:pPr>
        <w:spacing w:before="240"/>
        <w:rPr>
          <w:rFonts w:asciiTheme="minorBidi" w:hAnsiTheme="minorBidi" w:cstheme="minorBidi"/>
          <w:b/>
          <w:bCs/>
          <w:sz w:val="20"/>
          <w:szCs w:val="20"/>
        </w:rPr>
      </w:pPr>
    </w:p>
    <w:p w14:paraId="02EC73C6" w14:textId="77777777" w:rsidR="004A07C8" w:rsidRPr="00CB2541" w:rsidRDefault="004A07C8" w:rsidP="00CB2541">
      <w:pPr>
        <w:spacing w:before="240"/>
        <w:rPr>
          <w:rFonts w:asciiTheme="minorBidi" w:hAnsiTheme="minorBidi" w:cstheme="minorBidi"/>
          <w:b/>
          <w:bCs/>
          <w:sz w:val="20"/>
          <w:szCs w:val="20"/>
        </w:rPr>
      </w:pPr>
    </w:p>
    <w:p w14:paraId="1A6F6DA8" w14:textId="01C29CBB" w:rsidR="00B31E9B" w:rsidRDefault="00B31E9B">
      <w:pPr>
        <w:spacing w:before="240"/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 xml:space="preserve">Teaching </w:t>
      </w:r>
      <w:proofErr w:type="gramStart"/>
      <w:r>
        <w:rPr>
          <w:b/>
          <w:color w:val="000000"/>
          <w:sz w:val="48"/>
          <w:shd w:val="clear" w:color="000000" w:fill="C0C0C0"/>
        </w:rPr>
        <w:t>activities</w:t>
      </w:r>
      <w:r w:rsidR="004A07C8">
        <w:rPr>
          <w:b/>
          <w:color w:val="000000"/>
          <w:sz w:val="48"/>
          <w:shd w:val="clear" w:color="000000" w:fill="C0C0C0"/>
        </w:rPr>
        <w:t>( Assistant</w:t>
      </w:r>
      <w:proofErr w:type="gramEnd"/>
      <w:r w:rsidR="004A07C8">
        <w:rPr>
          <w:b/>
          <w:color w:val="000000"/>
          <w:sz w:val="48"/>
          <w:shd w:val="clear" w:color="000000" w:fill="C0C0C0"/>
        </w:rPr>
        <w:t xml:space="preserve"> lecturer)</w:t>
      </w:r>
    </w:p>
    <w:p w14:paraId="71CAC0B9" w14:textId="54719129" w:rsidR="001458CE" w:rsidRPr="004A07C8" w:rsidRDefault="00B31E9B" w:rsidP="00A7643B">
      <w:pPr>
        <w:numPr>
          <w:ilvl w:val="0"/>
          <w:numId w:val="4"/>
        </w:numPr>
        <w:spacing w:before="240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Involved in </w:t>
      </w:r>
      <w:r w:rsidRPr="004A07C8">
        <w:rPr>
          <w:b/>
          <w:bCs/>
          <w:color w:val="000000"/>
          <w:sz w:val="28"/>
        </w:rPr>
        <w:t>undergraduate student</w:t>
      </w:r>
      <w:r>
        <w:rPr>
          <w:color w:val="000000"/>
          <w:sz w:val="28"/>
        </w:rPr>
        <w:t xml:space="preserve"> teaching since </w:t>
      </w:r>
      <w:proofErr w:type="gramStart"/>
      <w:r w:rsidRPr="004A07C8">
        <w:rPr>
          <w:b/>
          <w:bCs/>
          <w:color w:val="000000"/>
          <w:sz w:val="28"/>
        </w:rPr>
        <w:t>March,</w:t>
      </w:r>
      <w:proofErr w:type="gramEnd"/>
      <w:r w:rsidRPr="004A07C8">
        <w:rPr>
          <w:b/>
          <w:bCs/>
          <w:color w:val="000000"/>
          <w:sz w:val="28"/>
        </w:rPr>
        <w:t xml:space="preserve"> 20</w:t>
      </w:r>
      <w:r w:rsidR="00A9064F" w:rsidRPr="004A07C8">
        <w:rPr>
          <w:b/>
          <w:bCs/>
          <w:color w:val="000000"/>
          <w:sz w:val="28"/>
        </w:rPr>
        <w:t>1</w:t>
      </w:r>
      <w:r w:rsidRPr="004A07C8">
        <w:rPr>
          <w:b/>
          <w:bCs/>
          <w:color w:val="000000"/>
          <w:sz w:val="28"/>
        </w:rPr>
        <w:t>9.</w:t>
      </w:r>
    </w:p>
    <w:p w14:paraId="23DAA25F" w14:textId="4F66A166" w:rsidR="00136217" w:rsidRPr="00A7643B" w:rsidRDefault="00136217" w:rsidP="00A7643B">
      <w:pPr>
        <w:numPr>
          <w:ilvl w:val="0"/>
          <w:numId w:val="4"/>
        </w:numPr>
        <w:spacing w:before="240"/>
        <w:rPr>
          <w:color w:val="000000"/>
          <w:sz w:val="28"/>
        </w:rPr>
      </w:pPr>
      <w:r w:rsidRPr="004A07C8">
        <w:rPr>
          <w:b/>
          <w:bCs/>
          <w:color w:val="000000"/>
          <w:sz w:val="28"/>
        </w:rPr>
        <w:t>Postgraduate teaching program</w:t>
      </w:r>
      <w:r>
        <w:rPr>
          <w:color w:val="000000"/>
          <w:sz w:val="28"/>
        </w:rPr>
        <w:t xml:space="preserve"> for the orthopedic residents since 2019</w:t>
      </w:r>
      <w:r w:rsidR="004A07C8">
        <w:rPr>
          <w:color w:val="000000"/>
          <w:sz w:val="28"/>
        </w:rPr>
        <w:t xml:space="preserve"> till now</w:t>
      </w:r>
      <w:r>
        <w:rPr>
          <w:color w:val="000000"/>
          <w:sz w:val="28"/>
        </w:rPr>
        <w:t>.</w:t>
      </w:r>
    </w:p>
    <w:p w14:paraId="0A507CA3" w14:textId="77777777" w:rsidR="00B31E9B" w:rsidRDefault="00B31E9B">
      <w:pPr>
        <w:spacing w:before="240"/>
        <w:rPr>
          <w:b/>
          <w:color w:val="000000"/>
          <w:sz w:val="48"/>
        </w:rPr>
      </w:pPr>
      <w:r>
        <w:rPr>
          <w:b/>
          <w:color w:val="000000"/>
          <w:sz w:val="48"/>
          <w:shd w:val="clear" w:color="000000" w:fill="C0C0C0"/>
        </w:rPr>
        <w:t>Referees and references</w:t>
      </w:r>
    </w:p>
    <w:p w14:paraId="4CCA1D68" w14:textId="77777777" w:rsidR="00B31E9B" w:rsidRDefault="00B31E9B">
      <w:pPr>
        <w:spacing w:before="240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[1] Egyptian Orthopedic Association (EOA).</w:t>
      </w:r>
    </w:p>
    <w:p w14:paraId="00D6EE5C" w14:textId="77777777" w:rsidR="00B31E9B" w:rsidRDefault="00B31E9B">
      <w:pPr>
        <w:spacing w:before="240"/>
        <w:rPr>
          <w:b/>
          <w:i/>
          <w:color w:val="0000FF"/>
          <w:sz w:val="28"/>
        </w:rPr>
      </w:pPr>
      <w:r>
        <w:rPr>
          <w:b/>
          <w:i/>
          <w:color w:val="000000"/>
          <w:sz w:val="28"/>
        </w:rPr>
        <w:t xml:space="preserve">[2]- Prof. Dr. Galal Zaki </w:t>
      </w:r>
      <w:proofErr w:type="gramStart"/>
      <w:r>
        <w:rPr>
          <w:b/>
          <w:i/>
          <w:color w:val="000000"/>
          <w:sz w:val="28"/>
        </w:rPr>
        <w:t>Said :</w:t>
      </w:r>
      <w:proofErr w:type="gramEnd"/>
    </w:p>
    <w:p w14:paraId="2B1942C0" w14:textId="77777777" w:rsidR="00D846B1" w:rsidRDefault="00B31E9B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t>Professor of Orthopedic Surgery and Traumatology,</w:t>
      </w:r>
      <w:r w:rsidR="008A26EB">
        <w:rPr>
          <w:color w:val="000000"/>
          <w:sz w:val="28"/>
        </w:rPr>
        <w:t xml:space="preserve"> Past AO middle east </w:t>
      </w:r>
      <w:proofErr w:type="gramStart"/>
      <w:r w:rsidR="008A26EB">
        <w:rPr>
          <w:color w:val="000000"/>
          <w:sz w:val="28"/>
        </w:rPr>
        <w:t xml:space="preserve">Trustee, </w:t>
      </w:r>
      <w:r>
        <w:rPr>
          <w:color w:val="000000"/>
          <w:sz w:val="28"/>
        </w:rPr>
        <w:t xml:space="preserve"> Past</w:t>
      </w:r>
      <w:proofErr w:type="gramEnd"/>
      <w:r>
        <w:rPr>
          <w:color w:val="000000"/>
          <w:sz w:val="28"/>
        </w:rPr>
        <w:t xml:space="preserve"> vice president of the SICOT</w:t>
      </w:r>
      <w:r w:rsidR="00D846B1">
        <w:rPr>
          <w:color w:val="000000"/>
          <w:sz w:val="28"/>
        </w:rPr>
        <w:t>.</w:t>
      </w:r>
    </w:p>
    <w:p w14:paraId="5082EF27" w14:textId="603D4F54" w:rsidR="00B31E9B" w:rsidRDefault="00B31E9B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t xml:space="preserve">E-mail: </w:t>
      </w:r>
      <w:hyperlink r:id="rId29" w:history="1">
        <w:r w:rsidR="006C4997" w:rsidRPr="00F649AD">
          <w:rPr>
            <w:rStyle w:val="Hyperlink"/>
            <w:sz w:val="28"/>
          </w:rPr>
          <w:t>gzsaid@yahoo.net</w:t>
        </w:r>
      </w:hyperlink>
      <w:r w:rsidR="006C4997">
        <w:rPr>
          <w:color w:val="000000"/>
          <w:sz w:val="28"/>
        </w:rPr>
        <w:t>.</w:t>
      </w:r>
    </w:p>
    <w:p w14:paraId="4A1D79B2" w14:textId="7B242AAF" w:rsidR="00B31E9B" w:rsidRDefault="008A26EB">
      <w:pPr>
        <w:spacing w:before="240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</w:t>
      </w:r>
      <w:r w:rsidR="00B31E9B">
        <w:rPr>
          <w:b/>
          <w:i/>
          <w:color w:val="000000"/>
          <w:sz w:val="28"/>
        </w:rPr>
        <w:t>[</w:t>
      </w:r>
      <w:r>
        <w:rPr>
          <w:b/>
          <w:i/>
          <w:color w:val="000000"/>
          <w:sz w:val="28"/>
        </w:rPr>
        <w:t>3</w:t>
      </w:r>
      <w:r w:rsidR="00B31E9B">
        <w:rPr>
          <w:b/>
          <w:i/>
          <w:color w:val="000000"/>
          <w:sz w:val="28"/>
        </w:rPr>
        <w:t>]- Pro</w:t>
      </w:r>
      <w:r w:rsidR="00DE30AD">
        <w:rPr>
          <w:b/>
          <w:i/>
          <w:color w:val="000000"/>
          <w:sz w:val="28"/>
        </w:rPr>
        <w:t>f.</w:t>
      </w:r>
      <w:r w:rsidR="00B31E9B">
        <w:rPr>
          <w:b/>
          <w:i/>
          <w:color w:val="000000"/>
          <w:sz w:val="28"/>
        </w:rPr>
        <w:t xml:space="preserve"> Dr.</w:t>
      </w:r>
      <w:r w:rsidR="00DA1091">
        <w:rPr>
          <w:b/>
          <w:i/>
          <w:color w:val="000000"/>
          <w:sz w:val="28"/>
        </w:rPr>
        <w:t xml:space="preserve"> </w:t>
      </w:r>
      <w:r w:rsidR="00B31E9B">
        <w:rPr>
          <w:b/>
          <w:i/>
          <w:color w:val="000000"/>
          <w:sz w:val="28"/>
        </w:rPr>
        <w:t xml:space="preserve">Osama Farouk </w:t>
      </w:r>
    </w:p>
    <w:p w14:paraId="73B708A9" w14:textId="34774927" w:rsidR="00D846B1" w:rsidRDefault="00B31E9B" w:rsidP="00D846B1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t xml:space="preserve">Professor of Orthopedic Surgery and Traumatology, head of the trauma unit, chairperson of AO chapter, </w:t>
      </w:r>
      <w:r w:rsidR="00D846B1" w:rsidRPr="00D846B1">
        <w:rPr>
          <w:color w:val="000000"/>
          <w:sz w:val="28"/>
        </w:rPr>
        <w:t>AO middle east Trustee,</w:t>
      </w:r>
      <w:r w:rsidR="00D846B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Egypt, Assiut university hospital</w:t>
      </w:r>
      <w:r w:rsidR="00D846B1">
        <w:rPr>
          <w:color w:val="000000"/>
          <w:sz w:val="28"/>
        </w:rPr>
        <w:t>.</w:t>
      </w:r>
    </w:p>
    <w:p w14:paraId="11D37177" w14:textId="1C2933DB" w:rsidR="006C4997" w:rsidRDefault="00B31E9B" w:rsidP="00D846B1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t xml:space="preserve">E-mail: </w:t>
      </w:r>
      <w:hyperlink r:id="rId30" w:history="1">
        <w:r w:rsidR="006C4997" w:rsidRPr="00F649AD">
          <w:rPr>
            <w:rStyle w:val="Hyperlink"/>
            <w:sz w:val="28"/>
          </w:rPr>
          <w:t>osama_fraouk@yahoo.com</w:t>
        </w:r>
      </w:hyperlink>
      <w:r w:rsidR="006C4997">
        <w:rPr>
          <w:color w:val="000000"/>
          <w:sz w:val="28"/>
        </w:rPr>
        <w:t>.</w:t>
      </w:r>
    </w:p>
    <w:p w14:paraId="0EE1CC2C" w14:textId="35866E71" w:rsidR="00B31E9B" w:rsidRDefault="00B31E9B">
      <w:pPr>
        <w:spacing w:before="240"/>
        <w:rPr>
          <w:color w:val="000000"/>
          <w:sz w:val="28"/>
        </w:rPr>
      </w:pPr>
      <w:r>
        <w:rPr>
          <w:b/>
          <w:color w:val="000000"/>
          <w:sz w:val="28"/>
        </w:rPr>
        <w:t>[</w:t>
      </w:r>
      <w:r w:rsidR="00CB196A">
        <w:rPr>
          <w:color w:val="000000"/>
          <w:sz w:val="28"/>
        </w:rPr>
        <w:t>4</w:t>
      </w:r>
      <w:r>
        <w:rPr>
          <w:b/>
          <w:color w:val="000000"/>
          <w:sz w:val="28"/>
        </w:rPr>
        <w:t xml:space="preserve">]- </w:t>
      </w:r>
      <w:r w:rsidR="007F27D5">
        <w:rPr>
          <w:b/>
          <w:color w:val="000000"/>
          <w:sz w:val="28"/>
        </w:rPr>
        <w:t>Prof.</w:t>
      </w:r>
      <w:r w:rsidR="00DE30A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Dr. Hatem Galal </w:t>
      </w:r>
      <w:r w:rsidR="008A26EB">
        <w:rPr>
          <w:b/>
          <w:color w:val="000000"/>
          <w:sz w:val="28"/>
        </w:rPr>
        <w:t>Said</w:t>
      </w:r>
    </w:p>
    <w:p w14:paraId="4726E730" w14:textId="77777777" w:rsidR="003758E9" w:rsidRDefault="00B31E9B">
      <w:pPr>
        <w:spacing w:before="24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Professor of Orthopedic Surgery and Traumatology, Chairman of young surgeons committee, SICOT,</w:t>
      </w:r>
      <w:r w:rsidR="004C5ECE">
        <w:rPr>
          <w:color w:val="000000"/>
          <w:sz w:val="28"/>
        </w:rPr>
        <w:t xml:space="preserve"> AO educational committee middle east,</w:t>
      </w:r>
      <w:r>
        <w:rPr>
          <w:color w:val="000000"/>
          <w:sz w:val="28"/>
        </w:rPr>
        <w:t xml:space="preserve"> </w:t>
      </w:r>
    </w:p>
    <w:p w14:paraId="4152B503" w14:textId="2DBD02F3" w:rsidR="006C4997" w:rsidRDefault="00B31E9B">
      <w:pPr>
        <w:spacing w:before="240"/>
        <w:rPr>
          <w:color w:val="000000"/>
          <w:sz w:val="32"/>
        </w:rPr>
      </w:pPr>
      <w:r>
        <w:rPr>
          <w:color w:val="000000"/>
          <w:sz w:val="28"/>
        </w:rPr>
        <w:t xml:space="preserve">E-mail: </w:t>
      </w:r>
      <w:hyperlink r:id="rId31" w:history="1">
        <w:r w:rsidR="006C4997" w:rsidRPr="00F649AD">
          <w:rPr>
            <w:rStyle w:val="Hyperlink"/>
            <w:sz w:val="28"/>
          </w:rPr>
          <w:t>hatemgalal@yahoo.com</w:t>
        </w:r>
      </w:hyperlink>
      <w:r>
        <w:rPr>
          <w:color w:val="000000"/>
          <w:sz w:val="32"/>
        </w:rPr>
        <w:t>.</w:t>
      </w:r>
    </w:p>
    <w:p w14:paraId="278A3A67" w14:textId="04738AB6" w:rsidR="00613EB7" w:rsidRDefault="00B31E9B" w:rsidP="00613EB7">
      <w:pPr>
        <w:spacing w:before="240"/>
        <w:rPr>
          <w:b/>
          <w:color w:val="000000"/>
          <w:sz w:val="28"/>
        </w:rPr>
      </w:pPr>
      <w:r w:rsidRPr="007F27D5">
        <w:rPr>
          <w:b/>
          <w:color w:val="000000"/>
          <w:sz w:val="28"/>
        </w:rPr>
        <w:t xml:space="preserve"> </w:t>
      </w:r>
      <w:r w:rsidR="007F27D5" w:rsidRPr="007F27D5">
        <w:rPr>
          <w:b/>
          <w:color w:val="000000"/>
          <w:sz w:val="28"/>
        </w:rPr>
        <w:t>[5]-</w:t>
      </w:r>
      <w:r w:rsidR="00DE30AD">
        <w:rPr>
          <w:b/>
          <w:color w:val="000000"/>
          <w:sz w:val="28"/>
        </w:rPr>
        <w:t xml:space="preserve"> Prof. Dr. Jean-Noël Argenson:</w:t>
      </w:r>
    </w:p>
    <w:p w14:paraId="5F9D2D20" w14:textId="77777777" w:rsidR="00613EB7" w:rsidRDefault="00613EB7" w:rsidP="00613EB7">
      <w:pPr>
        <w:spacing w:before="240"/>
        <w:rPr>
          <w:b/>
          <w:color w:val="000000"/>
          <w:sz w:val="28"/>
        </w:rPr>
      </w:pPr>
    </w:p>
    <w:p w14:paraId="50F8E661" w14:textId="49A1C400" w:rsidR="006C4997" w:rsidRDefault="00D846B1" w:rsidP="006C4997">
      <w:pPr>
        <w:rPr>
          <w:color w:val="000000"/>
          <w:sz w:val="28"/>
        </w:rPr>
      </w:pPr>
      <w:r>
        <w:rPr>
          <w:color w:val="000000"/>
          <w:sz w:val="28"/>
        </w:rPr>
        <w:t>Professor of Orthopedic Surgery and Traumatology Sainte Marguerite Hospital, AIX-Marseille University, M</w:t>
      </w:r>
      <w:r w:rsidR="003758E9">
        <w:rPr>
          <w:color w:val="000000"/>
          <w:sz w:val="28"/>
        </w:rPr>
        <w:t xml:space="preserve">arseille, France. Past president of European knee society, </w:t>
      </w:r>
      <w:r w:rsidR="00460F14">
        <w:rPr>
          <w:color w:val="000000"/>
          <w:sz w:val="28"/>
        </w:rPr>
        <w:t>Deputy Editor of Journal of Arthroplasty.</w:t>
      </w:r>
    </w:p>
    <w:p w14:paraId="5DE912DC" w14:textId="46FFEE4D" w:rsidR="00656887" w:rsidRDefault="00656887" w:rsidP="006C4997">
      <w:pPr>
        <w:rPr>
          <w:color w:val="000000"/>
          <w:sz w:val="28"/>
        </w:rPr>
      </w:pPr>
      <w:r>
        <w:rPr>
          <w:color w:val="000000"/>
          <w:sz w:val="28"/>
        </w:rPr>
        <w:t>E-mail:</w:t>
      </w:r>
      <w:r w:rsidR="00DE3F5B">
        <w:rPr>
          <w:color w:val="000000"/>
          <w:sz w:val="28"/>
        </w:rPr>
        <w:t xml:space="preserve"> </w:t>
      </w:r>
      <w:hyperlink r:id="rId32" w:history="1">
        <w:r w:rsidR="00DE3F5B" w:rsidRPr="001B2534">
          <w:rPr>
            <w:rStyle w:val="Hyperlink"/>
            <w:sz w:val="28"/>
          </w:rPr>
          <w:t>Jean-noel.ARGENSON@ap-hm.fr</w:t>
        </w:r>
      </w:hyperlink>
    </w:p>
    <w:p w14:paraId="00B92DB9" w14:textId="59398E13" w:rsidR="000417C5" w:rsidRDefault="000417C5" w:rsidP="000417C5">
      <w:pPr>
        <w:spacing w:before="240"/>
        <w:rPr>
          <w:b/>
          <w:color w:val="000000"/>
          <w:sz w:val="28"/>
        </w:rPr>
      </w:pPr>
      <w:r w:rsidRPr="007F27D5">
        <w:rPr>
          <w:b/>
          <w:color w:val="000000"/>
          <w:sz w:val="28"/>
        </w:rPr>
        <w:t>[</w:t>
      </w:r>
      <w:r w:rsidR="00440B45">
        <w:rPr>
          <w:b/>
          <w:color w:val="000000"/>
          <w:sz w:val="28"/>
        </w:rPr>
        <w:t>6</w:t>
      </w:r>
      <w:r w:rsidRPr="007F27D5">
        <w:rPr>
          <w:b/>
          <w:color w:val="000000"/>
          <w:sz w:val="28"/>
        </w:rPr>
        <w:t>]-</w:t>
      </w:r>
      <w:r>
        <w:rPr>
          <w:b/>
          <w:color w:val="000000"/>
          <w:sz w:val="28"/>
        </w:rPr>
        <w:t xml:space="preserve"> Prof. Dr. </w:t>
      </w:r>
      <w:r>
        <w:rPr>
          <w:b/>
          <w:color w:val="000000"/>
          <w:sz w:val="28"/>
        </w:rPr>
        <w:t>Mohammed Kamal Abdelnasser</w:t>
      </w:r>
      <w:r>
        <w:rPr>
          <w:b/>
          <w:color w:val="000000"/>
          <w:sz w:val="28"/>
        </w:rPr>
        <w:t>:</w:t>
      </w:r>
    </w:p>
    <w:p w14:paraId="78CF8A78" w14:textId="7A318686" w:rsidR="00577176" w:rsidRPr="00C175FC" w:rsidRDefault="00C175FC" w:rsidP="00440B45">
      <w:pPr>
        <w:spacing w:before="240"/>
        <w:rPr>
          <w:color w:val="000000"/>
          <w:sz w:val="28"/>
        </w:rPr>
      </w:pPr>
      <w:r w:rsidRPr="00C175FC">
        <w:rPr>
          <w:color w:val="000000"/>
          <w:sz w:val="28"/>
        </w:rPr>
        <w:t xml:space="preserve">Professor of </w:t>
      </w:r>
      <w:r>
        <w:rPr>
          <w:color w:val="000000"/>
          <w:sz w:val="28"/>
        </w:rPr>
        <w:t xml:space="preserve">Orthopedic surgery at Assiut University Hospital. The </w:t>
      </w:r>
      <w:r w:rsidR="00577176">
        <w:rPr>
          <w:color w:val="000000"/>
          <w:sz w:val="28"/>
        </w:rPr>
        <w:t>direct supervisor of the PhD thesis.</w:t>
      </w:r>
      <w:r w:rsidR="00F0119A">
        <w:rPr>
          <w:color w:val="000000"/>
          <w:sz w:val="28"/>
        </w:rPr>
        <w:t xml:space="preserve"> E-mail: </w:t>
      </w:r>
      <w:hyperlink r:id="rId33" w:history="1">
        <w:r w:rsidR="00440B45" w:rsidRPr="00957241">
          <w:rPr>
            <w:rStyle w:val="Hyperlink"/>
            <w:sz w:val="28"/>
          </w:rPr>
          <w:t>abdelnasser.m.k@aun.edu.eg</w:t>
        </w:r>
      </w:hyperlink>
      <w:r w:rsidR="00440B45">
        <w:rPr>
          <w:color w:val="000000"/>
          <w:sz w:val="28"/>
        </w:rPr>
        <w:t xml:space="preserve"> </w:t>
      </w:r>
    </w:p>
    <w:p w14:paraId="5453482E" w14:textId="2FE4D8C5" w:rsidR="006C4997" w:rsidRPr="006C4997" w:rsidRDefault="006C4997" w:rsidP="006C4997">
      <w:pPr>
        <w:tabs>
          <w:tab w:val="left" w:pos="3645"/>
        </w:tabs>
      </w:pPr>
    </w:p>
    <w:sectPr w:rsidR="006C4997" w:rsidRPr="006C4997">
      <w:endnotePr>
        <w:numFmt w:val="decimal"/>
      </w:endnotePr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07DD" w14:textId="77777777" w:rsidR="009F2B32" w:rsidRDefault="009F2B32" w:rsidP="006C4997">
      <w:r>
        <w:separator/>
      </w:r>
    </w:p>
  </w:endnote>
  <w:endnote w:type="continuationSeparator" w:id="0">
    <w:p w14:paraId="790CD2C2" w14:textId="77777777" w:rsidR="009F2B32" w:rsidRDefault="009F2B32" w:rsidP="006C4997">
      <w:r>
        <w:continuationSeparator/>
      </w:r>
    </w:p>
  </w:endnote>
  <w:endnote w:type="continuationNotice" w:id="1">
    <w:p w14:paraId="677B7970" w14:textId="77777777" w:rsidR="009F2B32" w:rsidRDefault="009F2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6F84" w14:textId="77777777" w:rsidR="009F2B32" w:rsidRDefault="009F2B32" w:rsidP="006C4997">
      <w:r>
        <w:separator/>
      </w:r>
    </w:p>
  </w:footnote>
  <w:footnote w:type="continuationSeparator" w:id="0">
    <w:p w14:paraId="7C2FCCC7" w14:textId="77777777" w:rsidR="009F2B32" w:rsidRDefault="009F2B32" w:rsidP="006C4997">
      <w:r>
        <w:continuationSeparator/>
      </w:r>
    </w:p>
  </w:footnote>
  <w:footnote w:type="continuationNotice" w:id="1">
    <w:p w14:paraId="55871E17" w14:textId="77777777" w:rsidR="009F2B32" w:rsidRDefault="009F2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AF2"/>
    <w:multiLevelType w:val="hybridMultilevel"/>
    <w:tmpl w:val="938041D2"/>
    <w:lvl w:ilvl="0" w:tplc="6240A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A11"/>
    <w:multiLevelType w:val="hybridMultilevel"/>
    <w:tmpl w:val="884C4654"/>
    <w:lvl w:ilvl="0" w:tplc="A4944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6C16"/>
    <w:multiLevelType w:val="multilevel"/>
    <w:tmpl w:val="88BE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A0410"/>
    <w:multiLevelType w:val="hybridMultilevel"/>
    <w:tmpl w:val="9782D05E"/>
    <w:lvl w:ilvl="0" w:tplc="A20EA3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5504C"/>
    <w:multiLevelType w:val="hybridMultilevel"/>
    <w:tmpl w:val="60E47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8"/>
      </w:rPr>
    </w:lvl>
  </w:abstractNum>
  <w:abstractNum w:abstractNumId="6" w15:restartNumberingAfterBreak="0">
    <w:nsid w:val="5C946297"/>
    <w:multiLevelType w:val="multilevel"/>
    <w:tmpl w:val="000000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8"/>
      </w:rPr>
    </w:lvl>
  </w:abstractNum>
  <w:abstractNum w:abstractNumId="7" w15:restartNumberingAfterBreak="0">
    <w:nsid w:val="5C946298"/>
    <w:multiLevelType w:val="multilevel"/>
    <w:tmpl w:val="000000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8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8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8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8"/>
      </w:rPr>
    </w:lvl>
  </w:abstractNum>
  <w:abstractNum w:abstractNumId="8" w15:restartNumberingAfterBreak="0">
    <w:nsid w:val="697F75A3"/>
    <w:multiLevelType w:val="hybridMultilevel"/>
    <w:tmpl w:val="55A05164"/>
    <w:lvl w:ilvl="0" w:tplc="3A3C5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D15EB"/>
    <w:multiLevelType w:val="hybridMultilevel"/>
    <w:tmpl w:val="25AC8848"/>
    <w:lvl w:ilvl="0" w:tplc="5CAE0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58927">
    <w:abstractNumId w:val="5"/>
  </w:num>
  <w:num w:numId="2" w16cid:durableId="347298924">
    <w:abstractNumId w:val="6"/>
  </w:num>
  <w:num w:numId="3" w16cid:durableId="1425999005">
    <w:abstractNumId w:val="7"/>
  </w:num>
  <w:num w:numId="4" w16cid:durableId="1954091391">
    <w:abstractNumId w:val="9"/>
  </w:num>
  <w:num w:numId="5" w16cid:durableId="1088498508">
    <w:abstractNumId w:val="0"/>
  </w:num>
  <w:num w:numId="6" w16cid:durableId="510461135">
    <w:abstractNumId w:val="3"/>
  </w:num>
  <w:num w:numId="7" w16cid:durableId="249313050">
    <w:abstractNumId w:val="8"/>
  </w:num>
  <w:num w:numId="8" w16cid:durableId="1584072534">
    <w:abstractNumId w:val="1"/>
  </w:num>
  <w:num w:numId="9" w16cid:durableId="1511068634">
    <w:abstractNumId w:val="4"/>
  </w:num>
  <w:num w:numId="10" w16cid:durableId="144974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7E"/>
    <w:rsid w:val="00005F8D"/>
    <w:rsid w:val="00035F2D"/>
    <w:rsid w:val="000417C5"/>
    <w:rsid w:val="000577FA"/>
    <w:rsid w:val="000820B2"/>
    <w:rsid w:val="00097CAC"/>
    <w:rsid w:val="00097D02"/>
    <w:rsid w:val="000A3445"/>
    <w:rsid w:val="000A673C"/>
    <w:rsid w:val="000C2170"/>
    <w:rsid w:val="000C55F7"/>
    <w:rsid w:val="000C7F65"/>
    <w:rsid w:val="000D2BD4"/>
    <w:rsid w:val="000D4D74"/>
    <w:rsid w:val="000E7BF4"/>
    <w:rsid w:val="000F39FB"/>
    <w:rsid w:val="00115BD9"/>
    <w:rsid w:val="001167B6"/>
    <w:rsid w:val="00125C0C"/>
    <w:rsid w:val="001277AB"/>
    <w:rsid w:val="00133928"/>
    <w:rsid w:val="00136217"/>
    <w:rsid w:val="00140F39"/>
    <w:rsid w:val="001458CE"/>
    <w:rsid w:val="001470E0"/>
    <w:rsid w:val="0015663C"/>
    <w:rsid w:val="00181334"/>
    <w:rsid w:val="001A0591"/>
    <w:rsid w:val="001A77B3"/>
    <w:rsid w:val="001C68BE"/>
    <w:rsid w:val="001E2334"/>
    <w:rsid w:val="001E5C0F"/>
    <w:rsid w:val="001F4259"/>
    <w:rsid w:val="001F4C1F"/>
    <w:rsid w:val="001F5FFF"/>
    <w:rsid w:val="002002C2"/>
    <w:rsid w:val="0020509E"/>
    <w:rsid w:val="002176D3"/>
    <w:rsid w:val="0022264B"/>
    <w:rsid w:val="00223308"/>
    <w:rsid w:val="0022545B"/>
    <w:rsid w:val="00230A0C"/>
    <w:rsid w:val="002533B3"/>
    <w:rsid w:val="002538DB"/>
    <w:rsid w:val="00265640"/>
    <w:rsid w:val="002D00EC"/>
    <w:rsid w:val="002D080C"/>
    <w:rsid w:val="002D4331"/>
    <w:rsid w:val="002D5E79"/>
    <w:rsid w:val="002E2152"/>
    <w:rsid w:val="0030149A"/>
    <w:rsid w:val="00306225"/>
    <w:rsid w:val="00324410"/>
    <w:rsid w:val="003350E5"/>
    <w:rsid w:val="00353E42"/>
    <w:rsid w:val="00355445"/>
    <w:rsid w:val="003620EE"/>
    <w:rsid w:val="00373084"/>
    <w:rsid w:val="003758E9"/>
    <w:rsid w:val="00381759"/>
    <w:rsid w:val="003933E8"/>
    <w:rsid w:val="003A5B4A"/>
    <w:rsid w:val="003E0BDD"/>
    <w:rsid w:val="003F02F9"/>
    <w:rsid w:val="003F6D0A"/>
    <w:rsid w:val="003F7B36"/>
    <w:rsid w:val="00406837"/>
    <w:rsid w:val="004102B6"/>
    <w:rsid w:val="004267CD"/>
    <w:rsid w:val="00440B45"/>
    <w:rsid w:val="00444A79"/>
    <w:rsid w:val="0044718D"/>
    <w:rsid w:val="00450D29"/>
    <w:rsid w:val="00451B76"/>
    <w:rsid w:val="00460CBB"/>
    <w:rsid w:val="00460F14"/>
    <w:rsid w:val="00465711"/>
    <w:rsid w:val="00467277"/>
    <w:rsid w:val="00493EEC"/>
    <w:rsid w:val="004A07C8"/>
    <w:rsid w:val="004A0866"/>
    <w:rsid w:val="004A211D"/>
    <w:rsid w:val="004A2BDF"/>
    <w:rsid w:val="004B248E"/>
    <w:rsid w:val="004B7CA9"/>
    <w:rsid w:val="004C5ECE"/>
    <w:rsid w:val="004D4848"/>
    <w:rsid w:val="004D6B42"/>
    <w:rsid w:val="00502BC2"/>
    <w:rsid w:val="00510BB5"/>
    <w:rsid w:val="00512901"/>
    <w:rsid w:val="00512CEF"/>
    <w:rsid w:val="005237BB"/>
    <w:rsid w:val="00527A2C"/>
    <w:rsid w:val="0053268E"/>
    <w:rsid w:val="00555DF6"/>
    <w:rsid w:val="005616BC"/>
    <w:rsid w:val="00574B17"/>
    <w:rsid w:val="00577176"/>
    <w:rsid w:val="005B3B1B"/>
    <w:rsid w:val="005C12C1"/>
    <w:rsid w:val="005C6EAD"/>
    <w:rsid w:val="005D2130"/>
    <w:rsid w:val="005F440D"/>
    <w:rsid w:val="005F7FD1"/>
    <w:rsid w:val="00613EB7"/>
    <w:rsid w:val="006216F9"/>
    <w:rsid w:val="00637680"/>
    <w:rsid w:val="00640307"/>
    <w:rsid w:val="00656887"/>
    <w:rsid w:val="00656957"/>
    <w:rsid w:val="00667F2A"/>
    <w:rsid w:val="00670D1C"/>
    <w:rsid w:val="00683C4F"/>
    <w:rsid w:val="006A6E3A"/>
    <w:rsid w:val="006B0BB8"/>
    <w:rsid w:val="006C4997"/>
    <w:rsid w:val="006C76DE"/>
    <w:rsid w:val="006D3D60"/>
    <w:rsid w:val="006E4777"/>
    <w:rsid w:val="006F4F81"/>
    <w:rsid w:val="007203E4"/>
    <w:rsid w:val="007210FB"/>
    <w:rsid w:val="007237AD"/>
    <w:rsid w:val="00740848"/>
    <w:rsid w:val="00740C65"/>
    <w:rsid w:val="00754927"/>
    <w:rsid w:val="00761BA1"/>
    <w:rsid w:val="00764EBA"/>
    <w:rsid w:val="0077369B"/>
    <w:rsid w:val="00774C20"/>
    <w:rsid w:val="00786843"/>
    <w:rsid w:val="00790EA8"/>
    <w:rsid w:val="007A021C"/>
    <w:rsid w:val="007A2B2C"/>
    <w:rsid w:val="007A52D1"/>
    <w:rsid w:val="007C3C29"/>
    <w:rsid w:val="007E2010"/>
    <w:rsid w:val="007E2156"/>
    <w:rsid w:val="007F27D5"/>
    <w:rsid w:val="007F717F"/>
    <w:rsid w:val="007F742B"/>
    <w:rsid w:val="0080572B"/>
    <w:rsid w:val="008131B3"/>
    <w:rsid w:val="00820809"/>
    <w:rsid w:val="00861E47"/>
    <w:rsid w:val="008675E8"/>
    <w:rsid w:val="00867910"/>
    <w:rsid w:val="00883A54"/>
    <w:rsid w:val="00896165"/>
    <w:rsid w:val="008A26EB"/>
    <w:rsid w:val="008B02BE"/>
    <w:rsid w:val="008B4E7D"/>
    <w:rsid w:val="008C53DE"/>
    <w:rsid w:val="008E12A3"/>
    <w:rsid w:val="008E556A"/>
    <w:rsid w:val="008F610F"/>
    <w:rsid w:val="009012E1"/>
    <w:rsid w:val="00965ECA"/>
    <w:rsid w:val="00994519"/>
    <w:rsid w:val="009B48BF"/>
    <w:rsid w:val="009D2EF3"/>
    <w:rsid w:val="009F2B32"/>
    <w:rsid w:val="009F52B5"/>
    <w:rsid w:val="00A12122"/>
    <w:rsid w:val="00A54162"/>
    <w:rsid w:val="00A7226B"/>
    <w:rsid w:val="00A7643B"/>
    <w:rsid w:val="00A9064F"/>
    <w:rsid w:val="00A944FB"/>
    <w:rsid w:val="00AB7004"/>
    <w:rsid w:val="00B00BDC"/>
    <w:rsid w:val="00B30879"/>
    <w:rsid w:val="00B31E9B"/>
    <w:rsid w:val="00B37856"/>
    <w:rsid w:val="00B95646"/>
    <w:rsid w:val="00BA44A5"/>
    <w:rsid w:val="00BB6180"/>
    <w:rsid w:val="00BF0BBF"/>
    <w:rsid w:val="00BF3E6F"/>
    <w:rsid w:val="00C073E3"/>
    <w:rsid w:val="00C175FC"/>
    <w:rsid w:val="00C31204"/>
    <w:rsid w:val="00C4224B"/>
    <w:rsid w:val="00C7199C"/>
    <w:rsid w:val="00C778DE"/>
    <w:rsid w:val="00C82C08"/>
    <w:rsid w:val="00C968B8"/>
    <w:rsid w:val="00CA046E"/>
    <w:rsid w:val="00CB196A"/>
    <w:rsid w:val="00CB2541"/>
    <w:rsid w:val="00CD128E"/>
    <w:rsid w:val="00CF1216"/>
    <w:rsid w:val="00CF5B60"/>
    <w:rsid w:val="00D15E1B"/>
    <w:rsid w:val="00D32331"/>
    <w:rsid w:val="00D3570B"/>
    <w:rsid w:val="00D54C75"/>
    <w:rsid w:val="00D63244"/>
    <w:rsid w:val="00D722F7"/>
    <w:rsid w:val="00D846B1"/>
    <w:rsid w:val="00D86C23"/>
    <w:rsid w:val="00DA1091"/>
    <w:rsid w:val="00DA196C"/>
    <w:rsid w:val="00DB0138"/>
    <w:rsid w:val="00DB4633"/>
    <w:rsid w:val="00DC00E8"/>
    <w:rsid w:val="00DE30AD"/>
    <w:rsid w:val="00DE3F5B"/>
    <w:rsid w:val="00DE6E8A"/>
    <w:rsid w:val="00DF0006"/>
    <w:rsid w:val="00E00C6B"/>
    <w:rsid w:val="00E13365"/>
    <w:rsid w:val="00E210C4"/>
    <w:rsid w:val="00E23692"/>
    <w:rsid w:val="00E46489"/>
    <w:rsid w:val="00E605E8"/>
    <w:rsid w:val="00E74FE1"/>
    <w:rsid w:val="00E868C1"/>
    <w:rsid w:val="00EC4F3F"/>
    <w:rsid w:val="00EC6C40"/>
    <w:rsid w:val="00ED2FCF"/>
    <w:rsid w:val="00ED3DAF"/>
    <w:rsid w:val="00EE074E"/>
    <w:rsid w:val="00EE75F6"/>
    <w:rsid w:val="00EF18E0"/>
    <w:rsid w:val="00F0119A"/>
    <w:rsid w:val="00F12FFD"/>
    <w:rsid w:val="00F231CF"/>
    <w:rsid w:val="00F449FC"/>
    <w:rsid w:val="00F5497D"/>
    <w:rsid w:val="00F56EDF"/>
    <w:rsid w:val="00F653C7"/>
    <w:rsid w:val="00F737F4"/>
    <w:rsid w:val="00F94E30"/>
    <w:rsid w:val="00F9673F"/>
    <w:rsid w:val="00F97761"/>
    <w:rsid w:val="00FA13D9"/>
    <w:rsid w:val="00FB2B76"/>
    <w:rsid w:val="00FC7C37"/>
    <w:rsid w:val="00FD1D7E"/>
    <w:rsid w:val="00FD2DA2"/>
    <w:rsid w:val="00FD73A0"/>
    <w:rsid w:val="00FE7380"/>
    <w:rsid w:val="00FF30F5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18DAB"/>
  <w15:chartTrackingRefBased/>
  <w15:docId w15:val="{75E563EF-151C-1A43-851E-FB80911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D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semiHidden/>
    <w:rsid w:val="00717C8B"/>
    <w:rPr>
      <w:color w:val="0000FF"/>
      <w:u w:val="single"/>
    </w:rPr>
  </w:style>
  <w:style w:type="paragraph" w:styleId="Header">
    <w:name w:val="header"/>
    <w:basedOn w:val="Normal"/>
    <w:semiHidden/>
    <w:rsid w:val="00A400A5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A400A5"/>
    <w:rPr>
      <w:sz w:val="24"/>
      <w:szCs w:val="24"/>
    </w:rPr>
  </w:style>
  <w:style w:type="paragraph" w:styleId="Footer">
    <w:name w:val="footer"/>
    <w:basedOn w:val="Normal"/>
    <w:semiHidden/>
    <w:rsid w:val="00A400A5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A400A5"/>
    <w:rPr>
      <w:sz w:val="24"/>
      <w:szCs w:val="24"/>
    </w:rPr>
  </w:style>
  <w:style w:type="character" w:customStyle="1" w:styleId="apple-converted-space">
    <w:name w:val="apple-converted-space"/>
    <w:rsid w:val="005616BC"/>
  </w:style>
  <w:style w:type="character" w:styleId="UnresolvedMention">
    <w:name w:val="Unresolved Mention"/>
    <w:basedOn w:val="DefaultParagraphFont"/>
    <w:uiPriority w:val="99"/>
    <w:semiHidden/>
    <w:unhideWhenUsed/>
    <w:rsid w:val="00861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rsid w:val="00097C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77B3"/>
    <w:pPr>
      <w:spacing w:before="100" w:beforeAutospacing="1" w:after="100" w:afterAutospacing="1"/>
    </w:pPr>
    <w:rPr>
      <w:lang w:val="en-EG"/>
    </w:rPr>
  </w:style>
  <w:style w:type="character" w:customStyle="1" w:styleId="identifier">
    <w:name w:val="identifier"/>
    <w:basedOn w:val="DefaultParagraphFont"/>
    <w:rsid w:val="00CF1216"/>
  </w:style>
  <w:style w:type="character" w:customStyle="1" w:styleId="id-label">
    <w:name w:val="id-label"/>
    <w:basedOn w:val="DefaultParagraphFont"/>
    <w:rsid w:val="00CF1216"/>
  </w:style>
  <w:style w:type="paragraph" w:customStyle="1" w:styleId="c-bibliographic-informationcitation">
    <w:name w:val="c-bibliographic-information__citation"/>
    <w:basedOn w:val="Normal"/>
    <w:rsid w:val="005B3B1B"/>
    <w:pPr>
      <w:spacing w:before="100" w:beforeAutospacing="1" w:after="100" w:afterAutospacing="1"/>
    </w:pPr>
    <w:rPr>
      <w:lang w:val="en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user=6QPCBvUAAAAJ&amp;hl=en" TargetMode="External"/><Relationship Id="rId18" Type="http://schemas.openxmlformats.org/officeDocument/2006/relationships/hyperlink" Target="https://scholar.google.com/citations?view_op=view_citation&amp;hl=en&amp;user=6QPCBvUAAAAJ&amp;citation_for_view=6QPCBvUAAAAJ:eQOLeE2rZwMC" TargetMode="External"/><Relationship Id="rId26" Type="http://schemas.openxmlformats.org/officeDocument/2006/relationships/hyperlink" Target="https://scholar.google.com/citations?view_op=view_citation&amp;hl=en&amp;user=6QPCBvUAAAAJ&amp;citation_for_view=6QPCBvUAAAAJ:0EnyYjriUF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00402-023-05193-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ohammedanter@med.aun.edu.eg" TargetMode="External"/><Relationship Id="rId17" Type="http://schemas.openxmlformats.org/officeDocument/2006/relationships/hyperlink" Target="https://scholar.google.com/citations?view_op=view_citation&amp;hl=en&amp;user=6QPCBvUAAAAJ&amp;citation_for_view=6QPCBvUAAAAJ:Se3iqnhoufwC" TargetMode="External"/><Relationship Id="rId25" Type="http://schemas.openxmlformats.org/officeDocument/2006/relationships/hyperlink" Target="https://scholar.google.com/citations?view_op=view_citation&amp;hl=en&amp;user=6QPCBvUAAAAJ&amp;citation_for_view=6QPCBvUAAAAJ:UebtZRa9Y70C" TargetMode="External"/><Relationship Id="rId33" Type="http://schemas.openxmlformats.org/officeDocument/2006/relationships/hyperlink" Target="mailto:abdelnasser.m.k@aun.edu.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00264-022-05676-8" TargetMode="External"/><Relationship Id="rId20" Type="http://schemas.openxmlformats.org/officeDocument/2006/relationships/hyperlink" Target="https://scholar.google.com/citations?view_op=view_citation&amp;hl=en&amp;user=6QPCBvUAAAAJ&amp;citation_for_view=6QPCBvUAAAAJ:eQOLeE2rZwMC" TargetMode="External"/><Relationship Id="rId29" Type="http://schemas.openxmlformats.org/officeDocument/2006/relationships/hyperlink" Target="mailto:gzsaid@yahoo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0575-1706" TargetMode="External"/><Relationship Id="rId24" Type="http://schemas.openxmlformats.org/officeDocument/2006/relationships/hyperlink" Target="https://scholar.google.com/citations?view_op=view_citation&amp;hl=en&amp;user=6QPCBvUAAAAJ&amp;citation_for_view=6QPCBvUAAAAJ:u-x6o8ySG0sC" TargetMode="External"/><Relationship Id="rId32" Type="http://schemas.openxmlformats.org/officeDocument/2006/relationships/hyperlink" Target="mailto:Jean-noel.ARGENSON@ap-hm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6QPCBvUAAAAJ&amp;citation_for_view=6QPCBvUAAAAJ:roLk4NBRz8UC" TargetMode="External"/><Relationship Id="rId23" Type="http://schemas.openxmlformats.org/officeDocument/2006/relationships/hyperlink" Target="https://scholar.google.com/citations?view_op=view_citation&amp;hl=en&amp;user=6QPCBvUAAAAJ&amp;citation_for_view=6QPCBvUAAAAJ:d1gkVwhDpl0C" TargetMode="External"/><Relationship Id="rId28" Type="http://schemas.openxmlformats.org/officeDocument/2006/relationships/hyperlink" Target="https://scholar.google.com/citations?view_op=view_citation&amp;hl=en&amp;user=6QPCBvUAAAAJ&amp;citation_for_view=6QPCBvUAAAAJ:8k81kl-MbHgC" TargetMode="External"/><Relationship Id="rId10" Type="http://schemas.openxmlformats.org/officeDocument/2006/relationships/hyperlink" Target="mailto:antermido@yahoo.com" TargetMode="External"/><Relationship Id="rId19" Type="http://schemas.openxmlformats.org/officeDocument/2006/relationships/hyperlink" Target="https://doi.org/10.1016/j.artd.2022.06.009" TargetMode="External"/><Relationship Id="rId31" Type="http://schemas.openxmlformats.org/officeDocument/2006/relationships/hyperlink" Target="mailto:hatemgala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ammedanter@med.aun.edu.eg" TargetMode="External"/><Relationship Id="rId14" Type="http://schemas.openxmlformats.org/officeDocument/2006/relationships/hyperlink" Target="https://scholar.google.com/citations?view_op=view_citation&amp;hl=en&amp;user=6QPCBvUAAAAJ&amp;citation_for_view=6QPCBvUAAAAJ:u5HHmVD_uO8C" TargetMode="External"/><Relationship Id="rId22" Type="http://schemas.openxmlformats.org/officeDocument/2006/relationships/hyperlink" Target="https://scholar.google.com/citations?view_op=view_citation&amp;hl=en&amp;user=6QPCBvUAAAAJ&amp;citation_for_view=6QPCBvUAAAAJ:kNdYIx-mwKoC" TargetMode="External"/><Relationship Id="rId27" Type="http://schemas.openxmlformats.org/officeDocument/2006/relationships/hyperlink" Target="https://scholar.google.com/citations?view_op=view_citation&amp;hl=en&amp;user=6QPCBvUAAAAJ&amp;citation_for_view=6QPCBvUAAAAJ:0EnyYjriUFMC" TargetMode="External"/><Relationship Id="rId30" Type="http://schemas.openxmlformats.org/officeDocument/2006/relationships/hyperlink" Target="mailto:osama_fraouk@yahoo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1149</Words>
  <Characters>11454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Kamal Abdelnasser</dc:creator>
  <cp:keywords/>
  <cp:lastModifiedBy>Mohammed Anter</cp:lastModifiedBy>
  <cp:revision>172</cp:revision>
  <dcterms:created xsi:type="dcterms:W3CDTF">2020-08-16T08:43:00Z</dcterms:created>
  <dcterms:modified xsi:type="dcterms:W3CDTF">2024-03-12T04:39:00Z</dcterms:modified>
</cp:coreProperties>
</file>